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0C7E" w:rsidRDefault="00C66250">
      <w:pPr>
        <w:spacing w:line="348" w:lineRule="auto"/>
        <w:jc w:val="left"/>
        <w:rPr>
          <w:rFonts w:eastAsia="方正小标宋简体"/>
          <w:bCs/>
          <w:sz w:val="32"/>
          <w:szCs w:val="32"/>
        </w:rPr>
      </w:pPr>
      <w:r>
        <w:rPr>
          <w:rFonts w:eastAsia="方正小标宋简体" w:hint="eastAsia"/>
          <w:bCs/>
          <w:sz w:val="32"/>
          <w:szCs w:val="32"/>
        </w:rPr>
        <w:t>附件</w:t>
      </w:r>
      <w:r>
        <w:rPr>
          <w:rFonts w:eastAsia="方正小标宋简体" w:hint="eastAsia"/>
          <w:bCs/>
          <w:sz w:val="32"/>
          <w:szCs w:val="32"/>
        </w:rPr>
        <w:t>3</w:t>
      </w:r>
    </w:p>
    <w:p w:rsidR="00320C7E" w:rsidRDefault="00C66250">
      <w:pPr>
        <w:spacing w:line="348" w:lineRule="auto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 w:hint="eastAsia"/>
          <w:bCs/>
          <w:sz w:val="44"/>
          <w:szCs w:val="44"/>
        </w:rPr>
        <w:t>财政支出项目绩效评价自评报告</w:t>
      </w:r>
    </w:p>
    <w:p w:rsidR="00320C7E" w:rsidRDefault="00320C7E">
      <w:pPr>
        <w:rPr>
          <w:rFonts w:eastAsia="仿宋_GB2312"/>
          <w:b/>
          <w:sz w:val="32"/>
        </w:rPr>
      </w:pPr>
    </w:p>
    <w:p w:rsidR="00320C7E" w:rsidRDefault="00320C7E">
      <w:pPr>
        <w:rPr>
          <w:rFonts w:eastAsia="仿宋_GB2312"/>
          <w:b/>
          <w:sz w:val="32"/>
        </w:rPr>
      </w:pPr>
    </w:p>
    <w:p w:rsidR="00320C7E" w:rsidRDefault="00C66250">
      <w:pPr>
        <w:ind w:firstLineChars="147" w:firstLine="464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评价类型</w:t>
      </w:r>
      <w:r>
        <w:rPr>
          <w:rFonts w:eastAsia="仿宋_GB2312" w:hint="eastAsia"/>
          <w:sz w:val="32"/>
          <w:szCs w:val="32"/>
        </w:rPr>
        <w:t>：项目实施过程评价□</w:t>
      </w:r>
      <w:r>
        <w:rPr>
          <w:rFonts w:eastAsia="仿宋_GB2312" w:hint="eastAsia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项目完成结果评价□</w:t>
      </w:r>
    </w:p>
    <w:p w:rsidR="00320C7E" w:rsidRDefault="00C66250">
      <w:pPr>
        <w:spacing w:beforeLines="50" w:before="301" w:line="348" w:lineRule="auto"/>
        <w:ind w:firstLineChars="150" w:firstLine="471"/>
        <w:rPr>
          <w:rFonts w:eastAsia="仿宋_GB2312"/>
          <w:sz w:val="32"/>
          <w:u w:val="single"/>
        </w:rPr>
      </w:pPr>
      <w:r>
        <w:rPr>
          <w:rFonts w:eastAsia="仿宋_GB2312" w:hint="eastAsia"/>
          <w:sz w:val="32"/>
        </w:rPr>
        <w:t>项目名称</w:t>
      </w:r>
      <w:r>
        <w:rPr>
          <w:rFonts w:eastAsia="仿宋_GB2312" w:hint="eastAsia"/>
          <w:sz w:val="32"/>
          <w:u w:val="single"/>
        </w:rPr>
        <w:t xml:space="preserve">          </w:t>
      </w:r>
      <w:r>
        <w:rPr>
          <w:rFonts w:eastAsia="仿宋_GB2312" w:hint="eastAsia"/>
          <w:sz w:val="32"/>
          <w:u w:val="single"/>
        </w:rPr>
        <w:t xml:space="preserve">  </w:t>
      </w:r>
      <w:r>
        <w:rPr>
          <w:rFonts w:eastAsia="仿宋_GB2312" w:hint="eastAsia"/>
          <w:sz w:val="32"/>
          <w:u w:val="single"/>
        </w:rPr>
        <w:t>白云湖公园管理</w:t>
      </w:r>
      <w:r>
        <w:rPr>
          <w:rFonts w:eastAsia="仿宋_GB2312" w:hint="eastAsia"/>
          <w:sz w:val="32"/>
          <w:u w:val="single"/>
        </w:rPr>
        <w:t xml:space="preserve"> </w:t>
      </w:r>
      <w:r>
        <w:rPr>
          <w:rFonts w:eastAsia="仿宋_GB2312" w:hint="eastAsia"/>
          <w:sz w:val="32"/>
          <w:u w:val="single"/>
        </w:rPr>
        <w:t>（一期）</w:t>
      </w:r>
      <w:r>
        <w:rPr>
          <w:rFonts w:eastAsia="仿宋_GB2312" w:hint="eastAsia"/>
          <w:sz w:val="32"/>
          <w:u w:val="single"/>
        </w:rPr>
        <w:t xml:space="preserve">           </w:t>
      </w:r>
    </w:p>
    <w:p w:rsidR="00320C7E" w:rsidRDefault="00C66250">
      <w:pPr>
        <w:spacing w:beforeLines="50" w:before="301" w:line="348" w:lineRule="auto"/>
        <w:ind w:firstLineChars="150" w:firstLine="471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项目单位</w:t>
      </w:r>
      <w:r>
        <w:rPr>
          <w:rFonts w:eastAsia="仿宋_GB2312" w:hint="eastAsia"/>
          <w:sz w:val="32"/>
          <w:u w:val="single"/>
        </w:rPr>
        <w:t xml:space="preserve">           </w:t>
      </w:r>
      <w:r>
        <w:rPr>
          <w:rFonts w:eastAsia="仿宋_GB2312" w:hint="eastAsia"/>
          <w:sz w:val="32"/>
          <w:u w:val="single"/>
        </w:rPr>
        <w:t>临湘市长河管理中心</w:t>
      </w:r>
      <w:r>
        <w:rPr>
          <w:rFonts w:eastAsia="仿宋_GB2312" w:hint="eastAsia"/>
          <w:sz w:val="32"/>
          <w:u w:val="single"/>
        </w:rPr>
        <w:t xml:space="preserve">        </w:t>
      </w:r>
    </w:p>
    <w:p w:rsidR="00320C7E" w:rsidRDefault="00C66250">
      <w:pPr>
        <w:spacing w:beforeLines="50" w:before="301" w:line="348" w:lineRule="auto"/>
        <w:ind w:firstLineChars="150" w:firstLine="471"/>
        <w:rPr>
          <w:rFonts w:eastAsia="仿宋_GB2312"/>
          <w:sz w:val="32"/>
          <w:u w:val="single"/>
        </w:rPr>
      </w:pPr>
      <w:r>
        <w:rPr>
          <w:rFonts w:eastAsia="仿宋_GB2312" w:hint="eastAsia"/>
          <w:sz w:val="32"/>
        </w:rPr>
        <w:t>主管部门</w:t>
      </w:r>
      <w:r>
        <w:rPr>
          <w:rFonts w:eastAsia="仿宋_GB2312" w:hint="eastAsia"/>
          <w:sz w:val="32"/>
          <w:u w:val="single"/>
        </w:rPr>
        <w:t xml:space="preserve">              </w:t>
      </w:r>
      <w:r>
        <w:rPr>
          <w:rFonts w:eastAsia="仿宋_GB2312" w:hint="eastAsia"/>
          <w:sz w:val="32"/>
          <w:u w:val="single"/>
        </w:rPr>
        <w:t>临湘市城管局</w:t>
      </w:r>
      <w:r>
        <w:rPr>
          <w:rFonts w:eastAsia="仿宋_GB2312" w:hint="eastAsia"/>
          <w:sz w:val="32"/>
          <w:u w:val="single"/>
        </w:rPr>
        <w:t xml:space="preserve">          </w:t>
      </w:r>
    </w:p>
    <w:p w:rsidR="00320C7E" w:rsidRDefault="00C66250">
      <w:pPr>
        <w:spacing w:beforeLines="50" w:before="301" w:line="348" w:lineRule="auto"/>
        <w:ind w:firstLineChars="150" w:firstLine="471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评价方式：</w:t>
      </w:r>
      <w:r>
        <w:rPr>
          <w:rFonts w:eastAsia="仿宋_GB2312" w:hint="eastAsia"/>
          <w:sz w:val="28"/>
          <w:szCs w:val="28"/>
        </w:rPr>
        <w:t>部门（单位）绩效自评</w:t>
      </w:r>
    </w:p>
    <w:p w:rsidR="00320C7E" w:rsidRDefault="00C66250">
      <w:pPr>
        <w:spacing w:beforeLines="50" w:before="301" w:line="348" w:lineRule="auto"/>
        <w:ind w:firstLineChars="150" w:firstLine="471"/>
        <w:rPr>
          <w:rFonts w:eastAsia="仿宋_GB2312"/>
          <w:sz w:val="28"/>
          <w:szCs w:val="28"/>
        </w:rPr>
      </w:pPr>
      <w:r>
        <w:rPr>
          <w:rFonts w:eastAsia="仿宋_GB2312" w:hint="eastAsia"/>
          <w:sz w:val="32"/>
          <w:szCs w:val="32"/>
        </w:rPr>
        <w:t>评价机构：</w:t>
      </w:r>
      <w:r>
        <w:rPr>
          <w:rFonts w:eastAsia="仿宋_GB2312" w:hint="eastAsia"/>
          <w:sz w:val="28"/>
          <w:szCs w:val="28"/>
        </w:rPr>
        <w:t>部门（单位）评价组</w:t>
      </w:r>
      <w:r>
        <w:rPr>
          <w:rFonts w:eastAsia="仿宋_GB2312" w:hint="eastAsia"/>
          <w:sz w:val="28"/>
          <w:szCs w:val="28"/>
        </w:rPr>
        <w:t xml:space="preserve">   </w:t>
      </w:r>
    </w:p>
    <w:p w:rsidR="00320C7E" w:rsidRDefault="00320C7E">
      <w:pPr>
        <w:spacing w:beforeLines="50" w:before="301" w:line="348" w:lineRule="auto"/>
        <w:ind w:firstLineChars="150" w:firstLine="411"/>
        <w:rPr>
          <w:rFonts w:eastAsia="仿宋_GB2312"/>
          <w:sz w:val="28"/>
          <w:szCs w:val="28"/>
        </w:rPr>
      </w:pPr>
    </w:p>
    <w:p w:rsidR="00320C7E" w:rsidRDefault="00C66250">
      <w:pPr>
        <w:spacing w:line="348" w:lineRule="auto"/>
        <w:ind w:firstLineChars="690" w:firstLine="2167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 xml:space="preserve">   </w:t>
      </w:r>
      <w:r>
        <w:rPr>
          <w:rFonts w:eastAsia="仿宋_GB2312" w:hint="eastAsia"/>
          <w:sz w:val="32"/>
        </w:rPr>
        <w:t>报告日期：</w:t>
      </w:r>
      <w:r>
        <w:rPr>
          <w:rFonts w:eastAsia="仿宋_GB2312" w:hint="eastAsia"/>
          <w:sz w:val="32"/>
        </w:rPr>
        <w:t>2022</w:t>
      </w:r>
      <w:r>
        <w:rPr>
          <w:rFonts w:eastAsia="仿宋_GB2312" w:hint="eastAsia"/>
          <w:sz w:val="32"/>
        </w:rPr>
        <w:t xml:space="preserve">  </w:t>
      </w:r>
      <w:r>
        <w:rPr>
          <w:rFonts w:eastAsia="仿宋_GB2312" w:hint="eastAsia"/>
          <w:sz w:val="32"/>
        </w:rPr>
        <w:t>年</w:t>
      </w:r>
      <w:r>
        <w:rPr>
          <w:rFonts w:eastAsia="仿宋_GB2312" w:hint="eastAsia"/>
          <w:sz w:val="32"/>
        </w:rPr>
        <w:t xml:space="preserve">  </w:t>
      </w:r>
      <w:r>
        <w:rPr>
          <w:rFonts w:eastAsia="仿宋_GB2312" w:hint="eastAsia"/>
          <w:sz w:val="32"/>
        </w:rPr>
        <w:t>8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月</w:t>
      </w:r>
      <w:r>
        <w:rPr>
          <w:rFonts w:eastAsia="仿宋_GB2312" w:hint="eastAsia"/>
          <w:sz w:val="32"/>
        </w:rPr>
        <w:t xml:space="preserve">  </w:t>
      </w:r>
      <w:r>
        <w:rPr>
          <w:rFonts w:eastAsia="仿宋_GB2312" w:hint="eastAsia"/>
          <w:sz w:val="32"/>
        </w:rPr>
        <w:t>15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日</w:t>
      </w:r>
    </w:p>
    <w:p w:rsidR="00320C7E" w:rsidRDefault="00C66250">
      <w:pPr>
        <w:spacing w:line="348" w:lineRule="auto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 xml:space="preserve">                 </w:t>
      </w:r>
      <w:r>
        <w:rPr>
          <w:rFonts w:eastAsia="仿宋_GB2312" w:hint="eastAsia"/>
          <w:sz w:val="32"/>
        </w:rPr>
        <w:t>临湘市</w:t>
      </w:r>
      <w:r>
        <w:rPr>
          <w:rFonts w:eastAsia="仿宋_GB2312" w:hint="eastAsia"/>
          <w:sz w:val="32"/>
        </w:rPr>
        <w:t>财政局（制）</w:t>
      </w:r>
    </w:p>
    <w:p w:rsidR="00320C7E" w:rsidRDefault="00320C7E">
      <w:pPr>
        <w:spacing w:line="348" w:lineRule="auto"/>
        <w:jc w:val="center"/>
        <w:rPr>
          <w:rFonts w:eastAsia="仿宋_GB2312"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6"/>
        <w:gridCol w:w="449"/>
        <w:gridCol w:w="567"/>
        <w:gridCol w:w="151"/>
        <w:gridCol w:w="98"/>
        <w:gridCol w:w="1118"/>
        <w:gridCol w:w="277"/>
        <w:gridCol w:w="150"/>
        <w:gridCol w:w="541"/>
        <w:gridCol w:w="269"/>
        <w:gridCol w:w="120"/>
        <w:gridCol w:w="442"/>
        <w:gridCol w:w="818"/>
        <w:gridCol w:w="111"/>
        <w:gridCol w:w="39"/>
        <w:gridCol w:w="183"/>
        <w:gridCol w:w="582"/>
        <w:gridCol w:w="1560"/>
        <w:gridCol w:w="670"/>
      </w:tblGrid>
      <w:tr w:rsidR="00320C7E">
        <w:trPr>
          <w:trHeight w:val="680"/>
        </w:trPr>
        <w:tc>
          <w:tcPr>
            <w:tcW w:w="9371" w:type="dxa"/>
            <w:gridSpan w:val="19"/>
            <w:vAlign w:val="center"/>
          </w:tcPr>
          <w:p w:rsidR="00320C7E" w:rsidRDefault="00C66250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lastRenderedPageBreak/>
              <w:t>一、项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目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基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本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概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况</w:t>
            </w: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项目负责人</w:t>
            </w:r>
          </w:p>
        </w:tc>
        <w:tc>
          <w:tcPr>
            <w:tcW w:w="3291" w:type="dxa"/>
            <w:gridSpan w:val="9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王祥</w:t>
            </w:r>
          </w:p>
        </w:tc>
        <w:tc>
          <w:tcPr>
            <w:tcW w:w="1260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联系电话</w:t>
            </w:r>
          </w:p>
        </w:tc>
        <w:tc>
          <w:tcPr>
            <w:tcW w:w="3145" w:type="dxa"/>
            <w:gridSpan w:val="6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13974030881</w:t>
            </w: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项目地址</w:t>
            </w:r>
          </w:p>
        </w:tc>
        <w:tc>
          <w:tcPr>
            <w:tcW w:w="3291" w:type="dxa"/>
            <w:gridSpan w:val="9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临湘市白云湖</w:t>
            </w:r>
          </w:p>
        </w:tc>
        <w:tc>
          <w:tcPr>
            <w:tcW w:w="1260" w:type="dxa"/>
            <w:gridSpan w:val="2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邮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>编</w:t>
            </w:r>
          </w:p>
        </w:tc>
        <w:tc>
          <w:tcPr>
            <w:tcW w:w="3145" w:type="dxa"/>
            <w:gridSpan w:val="6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414300</w:t>
            </w:r>
          </w:p>
        </w:tc>
      </w:tr>
      <w:tr w:rsidR="00320C7E">
        <w:trPr>
          <w:trHeight w:val="795"/>
        </w:trPr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项目起止时间</w:t>
            </w:r>
          </w:p>
        </w:tc>
        <w:tc>
          <w:tcPr>
            <w:tcW w:w="7696" w:type="dxa"/>
            <w:gridSpan w:val="17"/>
            <w:vAlign w:val="center"/>
          </w:tcPr>
          <w:p w:rsidR="00320C7E" w:rsidRDefault="00C66250">
            <w:pPr>
              <w:ind w:firstLineChars="496" w:firstLine="1012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2015</w:t>
            </w:r>
            <w:r>
              <w:rPr>
                <w:rFonts w:eastAsia="仿宋_GB2312" w:hint="eastAsia"/>
                <w:szCs w:val="21"/>
              </w:rPr>
              <w:t>年</w:t>
            </w:r>
            <w:r>
              <w:rPr>
                <w:rFonts w:eastAsia="仿宋_GB2312" w:hint="eastAsia"/>
                <w:szCs w:val="21"/>
              </w:rPr>
              <w:t xml:space="preserve">  1  </w:t>
            </w:r>
            <w:r>
              <w:rPr>
                <w:rFonts w:eastAsia="仿宋_GB2312" w:hint="eastAsia"/>
                <w:szCs w:val="21"/>
              </w:rPr>
              <w:t>月起至</w:t>
            </w:r>
            <w:r>
              <w:rPr>
                <w:rFonts w:eastAsia="仿宋_GB2312" w:hint="eastAsia"/>
                <w:szCs w:val="21"/>
              </w:rPr>
              <w:t xml:space="preserve">          </w:t>
            </w:r>
            <w:r>
              <w:rPr>
                <w:rFonts w:eastAsia="仿宋_GB2312" w:hint="eastAsia"/>
                <w:szCs w:val="21"/>
              </w:rPr>
              <w:t>年</w:t>
            </w:r>
            <w:r>
              <w:rPr>
                <w:rFonts w:eastAsia="仿宋_GB2312" w:hint="eastAsia"/>
                <w:szCs w:val="21"/>
              </w:rPr>
              <w:t xml:space="preserve">       </w:t>
            </w:r>
            <w:r>
              <w:rPr>
                <w:rFonts w:eastAsia="仿宋_GB2312" w:hint="eastAsia"/>
                <w:szCs w:val="21"/>
              </w:rPr>
              <w:t>月止</w:t>
            </w:r>
          </w:p>
        </w:tc>
      </w:tr>
      <w:tr w:rsidR="00320C7E">
        <w:trPr>
          <w:trHeight w:val="834"/>
        </w:trPr>
        <w:tc>
          <w:tcPr>
            <w:tcW w:w="1675" w:type="dxa"/>
            <w:gridSpan w:val="2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计划安排资金</w:t>
            </w:r>
          </w:p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（万元）</w:t>
            </w:r>
          </w:p>
        </w:tc>
        <w:tc>
          <w:tcPr>
            <w:tcW w:w="816" w:type="dxa"/>
            <w:gridSpan w:val="3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313</w:t>
            </w:r>
          </w:p>
        </w:tc>
        <w:tc>
          <w:tcPr>
            <w:tcW w:w="1545" w:type="dxa"/>
            <w:gridSpan w:val="3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实际到位资金</w:t>
            </w:r>
          </w:p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（万元）</w:t>
            </w:r>
          </w:p>
        </w:tc>
        <w:tc>
          <w:tcPr>
            <w:tcW w:w="810" w:type="dxa"/>
            <w:gridSpan w:val="2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313</w:t>
            </w:r>
          </w:p>
        </w:tc>
        <w:tc>
          <w:tcPr>
            <w:tcW w:w="1530" w:type="dxa"/>
            <w:gridSpan w:val="5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实际支出</w:t>
            </w:r>
          </w:p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（万元）</w:t>
            </w:r>
          </w:p>
        </w:tc>
        <w:tc>
          <w:tcPr>
            <w:tcW w:w="765" w:type="dxa"/>
            <w:gridSpan w:val="2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313</w:t>
            </w:r>
          </w:p>
        </w:tc>
        <w:tc>
          <w:tcPr>
            <w:tcW w:w="1560" w:type="dxa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结余（万元）</w:t>
            </w:r>
          </w:p>
        </w:tc>
        <w:tc>
          <w:tcPr>
            <w:tcW w:w="670" w:type="dxa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0</w:t>
            </w: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其中：中央财政</w:t>
            </w:r>
          </w:p>
        </w:tc>
        <w:tc>
          <w:tcPr>
            <w:tcW w:w="816" w:type="dxa"/>
            <w:gridSpan w:val="3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45" w:type="dxa"/>
            <w:gridSpan w:val="3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其中：中央财政</w:t>
            </w:r>
          </w:p>
        </w:tc>
        <w:tc>
          <w:tcPr>
            <w:tcW w:w="810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30" w:type="dxa"/>
            <w:gridSpan w:val="5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其中：中央财政</w:t>
            </w:r>
          </w:p>
        </w:tc>
        <w:tc>
          <w:tcPr>
            <w:tcW w:w="765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其中：中央财政</w:t>
            </w:r>
          </w:p>
        </w:tc>
        <w:tc>
          <w:tcPr>
            <w:tcW w:w="670" w:type="dxa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省财政</w:t>
            </w:r>
          </w:p>
        </w:tc>
        <w:tc>
          <w:tcPr>
            <w:tcW w:w="816" w:type="dxa"/>
            <w:gridSpan w:val="3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45" w:type="dxa"/>
            <w:gridSpan w:val="3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省财政</w:t>
            </w:r>
          </w:p>
        </w:tc>
        <w:tc>
          <w:tcPr>
            <w:tcW w:w="810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30" w:type="dxa"/>
            <w:gridSpan w:val="5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省财政</w:t>
            </w:r>
          </w:p>
        </w:tc>
        <w:tc>
          <w:tcPr>
            <w:tcW w:w="765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省财政</w:t>
            </w:r>
          </w:p>
        </w:tc>
        <w:tc>
          <w:tcPr>
            <w:tcW w:w="670" w:type="dxa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市财政</w:t>
            </w:r>
          </w:p>
        </w:tc>
        <w:tc>
          <w:tcPr>
            <w:tcW w:w="816" w:type="dxa"/>
            <w:gridSpan w:val="3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45" w:type="dxa"/>
            <w:gridSpan w:val="3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市财政</w:t>
            </w:r>
          </w:p>
        </w:tc>
        <w:tc>
          <w:tcPr>
            <w:tcW w:w="810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30" w:type="dxa"/>
            <w:gridSpan w:val="5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市财政</w:t>
            </w:r>
          </w:p>
        </w:tc>
        <w:tc>
          <w:tcPr>
            <w:tcW w:w="765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市财政</w:t>
            </w:r>
          </w:p>
        </w:tc>
        <w:tc>
          <w:tcPr>
            <w:tcW w:w="670" w:type="dxa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县市区财政</w:t>
            </w:r>
          </w:p>
        </w:tc>
        <w:tc>
          <w:tcPr>
            <w:tcW w:w="816" w:type="dxa"/>
            <w:gridSpan w:val="3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313</w:t>
            </w:r>
          </w:p>
        </w:tc>
        <w:tc>
          <w:tcPr>
            <w:tcW w:w="1545" w:type="dxa"/>
            <w:gridSpan w:val="3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县市区财政</w:t>
            </w:r>
          </w:p>
        </w:tc>
        <w:tc>
          <w:tcPr>
            <w:tcW w:w="810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313</w:t>
            </w:r>
          </w:p>
        </w:tc>
        <w:tc>
          <w:tcPr>
            <w:tcW w:w="1530" w:type="dxa"/>
            <w:gridSpan w:val="5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县市区财政</w:t>
            </w:r>
          </w:p>
        </w:tc>
        <w:tc>
          <w:tcPr>
            <w:tcW w:w="76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313</w:t>
            </w:r>
          </w:p>
        </w:tc>
        <w:tc>
          <w:tcPr>
            <w:tcW w:w="1560" w:type="dxa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县市区财政</w:t>
            </w:r>
          </w:p>
        </w:tc>
        <w:tc>
          <w:tcPr>
            <w:tcW w:w="670" w:type="dxa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其它</w:t>
            </w:r>
          </w:p>
        </w:tc>
        <w:tc>
          <w:tcPr>
            <w:tcW w:w="816" w:type="dxa"/>
            <w:gridSpan w:val="3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45" w:type="dxa"/>
            <w:gridSpan w:val="3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其它</w:t>
            </w:r>
          </w:p>
        </w:tc>
        <w:tc>
          <w:tcPr>
            <w:tcW w:w="810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30" w:type="dxa"/>
            <w:gridSpan w:val="5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其它</w:t>
            </w:r>
          </w:p>
        </w:tc>
        <w:tc>
          <w:tcPr>
            <w:tcW w:w="765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其它</w:t>
            </w:r>
          </w:p>
        </w:tc>
        <w:tc>
          <w:tcPr>
            <w:tcW w:w="670" w:type="dxa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val="680"/>
        </w:trPr>
        <w:tc>
          <w:tcPr>
            <w:tcW w:w="9371" w:type="dxa"/>
            <w:gridSpan w:val="19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二、项目支出明细情况</w:t>
            </w: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支出内容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实际支出数</w:t>
            </w:r>
          </w:p>
        </w:tc>
        <w:tc>
          <w:tcPr>
            <w:tcW w:w="3255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会计凭证号</w:t>
            </w:r>
          </w:p>
        </w:tc>
        <w:tc>
          <w:tcPr>
            <w:tcW w:w="2230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备注</w:t>
            </w:r>
          </w:p>
        </w:tc>
      </w:tr>
      <w:tr w:rsidR="00320C7E">
        <w:trPr>
          <w:trHeight w:hRule="exact" w:val="1286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用电及维护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31.44</w:t>
            </w:r>
          </w:p>
        </w:tc>
        <w:tc>
          <w:tcPr>
            <w:tcW w:w="3255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1.3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，</w:t>
            </w:r>
            <w:r>
              <w:rPr>
                <w:rFonts w:eastAsia="仿宋_GB2312" w:hint="eastAsia"/>
                <w:szCs w:val="21"/>
              </w:rPr>
              <w:t>2.2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，</w:t>
            </w:r>
            <w:r>
              <w:rPr>
                <w:rFonts w:eastAsia="仿宋_GB2312" w:hint="eastAsia"/>
                <w:szCs w:val="21"/>
              </w:rPr>
              <w:t>6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3.2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18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4.2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5.10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13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6.2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4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7.13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8.1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2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9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  <w:tc>
          <w:tcPr>
            <w:tcW w:w="2230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9.9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12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18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10.5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11.11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12.1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17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25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小品及维护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29.04</w:t>
            </w:r>
          </w:p>
        </w:tc>
        <w:tc>
          <w:tcPr>
            <w:tcW w:w="3255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4.11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13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5.7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11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8.11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18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26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  <w:tc>
          <w:tcPr>
            <w:tcW w:w="2230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9.8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12.1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5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25</w:t>
            </w:r>
            <w:r>
              <w:rPr>
                <w:rFonts w:eastAsia="仿宋_GB2312" w:hint="eastAsia"/>
                <w:szCs w:val="21"/>
              </w:rPr>
              <w:t>＃＃</w:t>
            </w: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绿化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126.56</w:t>
            </w:r>
          </w:p>
        </w:tc>
        <w:tc>
          <w:tcPr>
            <w:tcW w:w="3255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1.14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3.6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4.4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6.12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9.13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  <w:tc>
          <w:tcPr>
            <w:tcW w:w="2230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12.1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13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水质治理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36.32</w:t>
            </w:r>
          </w:p>
        </w:tc>
        <w:tc>
          <w:tcPr>
            <w:tcW w:w="3255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5.8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8.17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12.1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  <w:tc>
          <w:tcPr>
            <w:tcW w:w="2230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left"/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保洁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89.44</w:t>
            </w:r>
          </w:p>
        </w:tc>
        <w:tc>
          <w:tcPr>
            <w:tcW w:w="3255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3.16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6.12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9.2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13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1010.21010.21312.313</w:t>
            </w:r>
          </w:p>
        </w:tc>
        <w:tc>
          <w:tcPr>
            <w:tcW w:w="2230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10.2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13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12.3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13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车辆维修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8.2</w:t>
            </w:r>
          </w:p>
        </w:tc>
        <w:tc>
          <w:tcPr>
            <w:tcW w:w="3255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2.14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6.9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8.8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10.7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11.10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  <w:tc>
          <w:tcPr>
            <w:tcW w:w="2230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313</w:t>
            </w:r>
          </w:p>
        </w:tc>
        <w:tc>
          <w:tcPr>
            <w:tcW w:w="3255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230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szCs w:val="21"/>
              </w:rPr>
              <w:lastRenderedPageBreak/>
              <w:t>支出合计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255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30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320C7E">
        <w:trPr>
          <w:trHeight w:hRule="exact" w:val="544"/>
        </w:trPr>
        <w:tc>
          <w:tcPr>
            <w:tcW w:w="9371" w:type="dxa"/>
            <w:gridSpan w:val="19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三、项目绩效自评情况</w:t>
            </w:r>
          </w:p>
        </w:tc>
      </w:tr>
      <w:tr w:rsidR="00320C7E">
        <w:trPr>
          <w:trHeight w:hRule="exact" w:val="567"/>
        </w:trPr>
        <w:tc>
          <w:tcPr>
            <w:tcW w:w="1226" w:type="dxa"/>
            <w:vMerge w:val="restart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 w:val="24"/>
              </w:rPr>
              <w:t>项目绩效定性目标及实施计划完成情况</w:t>
            </w:r>
          </w:p>
        </w:tc>
        <w:tc>
          <w:tcPr>
            <w:tcW w:w="5333" w:type="dxa"/>
            <w:gridSpan w:val="1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预</w:t>
            </w:r>
            <w:r>
              <w:rPr>
                <w:rFonts w:eastAsia="仿宋_GB2312" w:hint="eastAsia"/>
                <w:b/>
                <w:sz w:val="24"/>
              </w:rPr>
              <w:t xml:space="preserve">  </w:t>
            </w:r>
            <w:r>
              <w:rPr>
                <w:rFonts w:eastAsia="仿宋_GB2312" w:hint="eastAsia"/>
                <w:b/>
                <w:sz w:val="24"/>
              </w:rPr>
              <w:t>期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目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标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实际完成</w:t>
            </w:r>
          </w:p>
        </w:tc>
      </w:tr>
      <w:tr w:rsidR="00320C7E">
        <w:trPr>
          <w:trHeight w:val="2726"/>
        </w:trPr>
        <w:tc>
          <w:tcPr>
            <w:tcW w:w="1226" w:type="dxa"/>
            <w:vMerge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5333" w:type="dxa"/>
            <w:gridSpan w:val="1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白云湖公园道路清扫保洁、园区绿化维护、湖面清理、水质达标</w:t>
            </w:r>
            <w:r>
              <w:rPr>
                <w:rFonts w:eastAsia="仿宋_GB2312" w:hint="eastAsia"/>
                <w:szCs w:val="21"/>
              </w:rPr>
              <w:t>,</w:t>
            </w:r>
            <w:r>
              <w:rPr>
                <w:rFonts w:eastAsia="仿宋_GB2312" w:hint="eastAsia"/>
                <w:szCs w:val="21"/>
              </w:rPr>
              <w:t>亮化设备维护。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Cs w:val="21"/>
              </w:rPr>
              <w:t>100%</w:t>
            </w:r>
          </w:p>
        </w:tc>
      </w:tr>
      <w:tr w:rsidR="00320C7E">
        <w:trPr>
          <w:trHeight w:hRule="exact" w:val="730"/>
        </w:trPr>
        <w:tc>
          <w:tcPr>
            <w:tcW w:w="1226" w:type="dxa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 w:val="24"/>
              </w:rPr>
              <w:t>项目绩效定量目标（指标）及完成情况</w:t>
            </w:r>
          </w:p>
        </w:tc>
        <w:tc>
          <w:tcPr>
            <w:tcW w:w="1167" w:type="dxa"/>
            <w:gridSpan w:val="3"/>
            <w:vAlign w:val="center"/>
          </w:tcPr>
          <w:p w:rsidR="00320C7E" w:rsidRDefault="00C6625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一级指标</w:t>
            </w:r>
          </w:p>
        </w:tc>
        <w:tc>
          <w:tcPr>
            <w:tcW w:w="1216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二级指标</w:t>
            </w:r>
          </w:p>
        </w:tc>
        <w:tc>
          <w:tcPr>
            <w:tcW w:w="1799" w:type="dxa"/>
            <w:gridSpan w:val="6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指标内容</w:t>
            </w:r>
          </w:p>
        </w:tc>
        <w:tc>
          <w:tcPr>
            <w:tcW w:w="1151" w:type="dxa"/>
            <w:gridSpan w:val="4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指标（目标）值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实际完成值</w:t>
            </w:r>
          </w:p>
        </w:tc>
      </w:tr>
      <w:tr w:rsidR="00320C7E">
        <w:trPr>
          <w:trHeight w:hRule="exact" w:val="103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项目产出指标</w:t>
            </w:r>
          </w:p>
        </w:tc>
        <w:tc>
          <w:tcPr>
            <w:tcW w:w="1216" w:type="dxa"/>
            <w:gridSpan w:val="2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数量指标</w:t>
            </w:r>
          </w:p>
        </w:tc>
        <w:tc>
          <w:tcPr>
            <w:tcW w:w="1799" w:type="dxa"/>
            <w:gridSpan w:val="6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清扫保洁工作保证</w:t>
            </w:r>
            <w:r>
              <w:rPr>
                <w:rFonts w:eastAsia="仿宋_GB2312" w:hint="eastAsia"/>
                <w:szCs w:val="21"/>
              </w:rPr>
              <w:t>158</w:t>
            </w:r>
            <w:r>
              <w:rPr>
                <w:rFonts w:eastAsia="仿宋_GB2312" w:hint="eastAsia"/>
                <w:szCs w:val="21"/>
              </w:rPr>
              <w:t>小时无空挡管理</w:t>
            </w:r>
          </w:p>
        </w:tc>
        <w:tc>
          <w:tcPr>
            <w:tcW w:w="1151" w:type="dxa"/>
            <w:gridSpan w:val="4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hRule="exact" w:val="103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16" w:type="dxa"/>
            <w:gridSpan w:val="2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质量指标</w:t>
            </w:r>
          </w:p>
        </w:tc>
        <w:tc>
          <w:tcPr>
            <w:tcW w:w="1799" w:type="dxa"/>
            <w:gridSpan w:val="6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园区亮化率达</w:t>
            </w:r>
            <w:r>
              <w:rPr>
                <w:rFonts w:eastAsia="仿宋_GB2312" w:hint="eastAsia"/>
                <w:szCs w:val="21"/>
              </w:rPr>
              <w:t>100%</w:t>
            </w:r>
            <w:r>
              <w:rPr>
                <w:rFonts w:eastAsia="仿宋_GB2312" w:hint="eastAsia"/>
                <w:szCs w:val="21"/>
              </w:rPr>
              <w:t>，安全巡查密度加强</w:t>
            </w:r>
          </w:p>
        </w:tc>
        <w:tc>
          <w:tcPr>
            <w:tcW w:w="1151" w:type="dxa"/>
            <w:gridSpan w:val="4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hRule="exact" w:val="103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16" w:type="dxa"/>
            <w:gridSpan w:val="2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时效指标</w:t>
            </w:r>
          </w:p>
        </w:tc>
        <w:tc>
          <w:tcPr>
            <w:tcW w:w="1799" w:type="dxa"/>
            <w:gridSpan w:val="6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长期</w:t>
            </w:r>
          </w:p>
        </w:tc>
        <w:tc>
          <w:tcPr>
            <w:tcW w:w="1151" w:type="dxa"/>
            <w:gridSpan w:val="4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hRule="exact" w:val="103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16" w:type="dxa"/>
            <w:gridSpan w:val="2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成本指标</w:t>
            </w:r>
          </w:p>
        </w:tc>
        <w:tc>
          <w:tcPr>
            <w:tcW w:w="1799" w:type="dxa"/>
            <w:gridSpan w:val="6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确保白云湖设施维护</w:t>
            </w:r>
          </w:p>
        </w:tc>
        <w:tc>
          <w:tcPr>
            <w:tcW w:w="1151" w:type="dxa"/>
            <w:gridSpan w:val="4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hRule="exact" w:val="103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项目效益指标</w:t>
            </w:r>
          </w:p>
        </w:tc>
        <w:tc>
          <w:tcPr>
            <w:tcW w:w="1216" w:type="dxa"/>
            <w:gridSpan w:val="2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经济效益</w:t>
            </w:r>
          </w:p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指标</w:t>
            </w:r>
          </w:p>
        </w:tc>
        <w:tc>
          <w:tcPr>
            <w:tcW w:w="1799" w:type="dxa"/>
            <w:gridSpan w:val="6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财产安全</w:t>
            </w:r>
          </w:p>
        </w:tc>
        <w:tc>
          <w:tcPr>
            <w:tcW w:w="1151" w:type="dxa"/>
            <w:gridSpan w:val="4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hRule="exact" w:val="103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16" w:type="dxa"/>
            <w:gridSpan w:val="2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社会效益</w:t>
            </w:r>
          </w:p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指标</w:t>
            </w:r>
          </w:p>
        </w:tc>
        <w:tc>
          <w:tcPr>
            <w:tcW w:w="1799" w:type="dxa"/>
            <w:gridSpan w:val="6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游园人数持续增长</w:t>
            </w:r>
          </w:p>
        </w:tc>
        <w:tc>
          <w:tcPr>
            <w:tcW w:w="1151" w:type="dxa"/>
            <w:gridSpan w:val="4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hRule="exact" w:val="103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16" w:type="dxa"/>
            <w:gridSpan w:val="2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生态效益</w:t>
            </w:r>
          </w:p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指标</w:t>
            </w:r>
          </w:p>
        </w:tc>
        <w:tc>
          <w:tcPr>
            <w:tcW w:w="1799" w:type="dxa"/>
            <w:gridSpan w:val="6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园区绿化修剪及湖面日清日结。</w:t>
            </w:r>
          </w:p>
        </w:tc>
        <w:tc>
          <w:tcPr>
            <w:tcW w:w="1151" w:type="dxa"/>
            <w:gridSpan w:val="4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hRule="exact" w:val="103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服务对象满意度</w:t>
            </w:r>
          </w:p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指标</w:t>
            </w:r>
          </w:p>
        </w:tc>
        <w:tc>
          <w:tcPr>
            <w:tcW w:w="1799" w:type="dxa"/>
            <w:gridSpan w:val="6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群众更满意</w:t>
            </w:r>
          </w:p>
        </w:tc>
        <w:tc>
          <w:tcPr>
            <w:tcW w:w="1151" w:type="dxa"/>
            <w:gridSpan w:val="4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hRule="exact" w:val="567"/>
        </w:trPr>
        <w:tc>
          <w:tcPr>
            <w:tcW w:w="2393" w:type="dxa"/>
            <w:gridSpan w:val="4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lastRenderedPageBreak/>
              <w:t>绩效自评综合得分</w:t>
            </w:r>
          </w:p>
        </w:tc>
        <w:tc>
          <w:tcPr>
            <w:tcW w:w="6978" w:type="dxa"/>
            <w:gridSpan w:val="1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</w:t>
            </w:r>
          </w:p>
        </w:tc>
      </w:tr>
      <w:tr w:rsidR="00320C7E">
        <w:trPr>
          <w:trHeight w:hRule="exact" w:val="567"/>
        </w:trPr>
        <w:tc>
          <w:tcPr>
            <w:tcW w:w="2393" w:type="dxa"/>
            <w:gridSpan w:val="4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评价等次</w:t>
            </w:r>
          </w:p>
        </w:tc>
        <w:tc>
          <w:tcPr>
            <w:tcW w:w="6978" w:type="dxa"/>
            <w:gridSpan w:val="15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hRule="exact" w:val="680"/>
        </w:trPr>
        <w:tc>
          <w:tcPr>
            <w:tcW w:w="9371" w:type="dxa"/>
            <w:gridSpan w:val="19"/>
            <w:vAlign w:val="center"/>
          </w:tcPr>
          <w:p w:rsidR="00320C7E" w:rsidRDefault="00C66250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四、评价人员</w:t>
            </w:r>
          </w:p>
        </w:tc>
      </w:tr>
      <w:tr w:rsidR="00320C7E">
        <w:trPr>
          <w:trHeight w:hRule="exact" w:val="567"/>
        </w:trPr>
        <w:tc>
          <w:tcPr>
            <w:tcW w:w="2242" w:type="dxa"/>
            <w:gridSpan w:val="3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姓名</w:t>
            </w:r>
          </w:p>
        </w:tc>
        <w:tc>
          <w:tcPr>
            <w:tcW w:w="2335" w:type="dxa"/>
            <w:gridSpan w:val="6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职称</w:t>
            </w:r>
            <w:r>
              <w:rPr>
                <w:rFonts w:eastAsia="仿宋_GB2312" w:hint="eastAsia"/>
                <w:szCs w:val="21"/>
              </w:rPr>
              <w:t>/</w:t>
            </w:r>
            <w:r>
              <w:rPr>
                <w:rFonts w:eastAsia="仿宋_GB2312" w:hint="eastAsia"/>
                <w:szCs w:val="21"/>
              </w:rPr>
              <w:t>职务</w:t>
            </w:r>
          </w:p>
        </w:tc>
        <w:tc>
          <w:tcPr>
            <w:tcW w:w="1760" w:type="dxa"/>
            <w:gridSpan w:val="5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单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>位</w:t>
            </w:r>
          </w:p>
        </w:tc>
        <w:tc>
          <w:tcPr>
            <w:tcW w:w="3034" w:type="dxa"/>
            <w:gridSpan w:val="5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签字</w:t>
            </w:r>
          </w:p>
        </w:tc>
      </w:tr>
      <w:tr w:rsidR="00320C7E">
        <w:trPr>
          <w:trHeight w:hRule="exact" w:val="567"/>
        </w:trPr>
        <w:tc>
          <w:tcPr>
            <w:tcW w:w="2242" w:type="dxa"/>
            <w:gridSpan w:val="3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李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>健</w:t>
            </w:r>
          </w:p>
        </w:tc>
        <w:tc>
          <w:tcPr>
            <w:tcW w:w="2335" w:type="dxa"/>
            <w:gridSpan w:val="6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副主任</w:t>
            </w:r>
          </w:p>
        </w:tc>
        <w:tc>
          <w:tcPr>
            <w:tcW w:w="1760" w:type="dxa"/>
            <w:gridSpan w:val="5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长河</w:t>
            </w:r>
          </w:p>
        </w:tc>
        <w:tc>
          <w:tcPr>
            <w:tcW w:w="3034" w:type="dxa"/>
            <w:gridSpan w:val="5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hRule="exact" w:val="567"/>
        </w:trPr>
        <w:tc>
          <w:tcPr>
            <w:tcW w:w="2242" w:type="dxa"/>
            <w:gridSpan w:val="3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钱祖舜</w:t>
            </w:r>
          </w:p>
        </w:tc>
        <w:tc>
          <w:tcPr>
            <w:tcW w:w="2335" w:type="dxa"/>
            <w:gridSpan w:val="6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副主任</w:t>
            </w:r>
          </w:p>
        </w:tc>
        <w:tc>
          <w:tcPr>
            <w:tcW w:w="1760" w:type="dxa"/>
            <w:gridSpan w:val="5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长河</w:t>
            </w:r>
          </w:p>
        </w:tc>
        <w:tc>
          <w:tcPr>
            <w:tcW w:w="3034" w:type="dxa"/>
            <w:gridSpan w:val="5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hRule="exact" w:val="567"/>
        </w:trPr>
        <w:tc>
          <w:tcPr>
            <w:tcW w:w="2242" w:type="dxa"/>
            <w:gridSpan w:val="3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戴宝珠</w:t>
            </w:r>
          </w:p>
        </w:tc>
        <w:tc>
          <w:tcPr>
            <w:tcW w:w="2335" w:type="dxa"/>
            <w:gridSpan w:val="6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副主任</w:t>
            </w:r>
          </w:p>
        </w:tc>
        <w:tc>
          <w:tcPr>
            <w:tcW w:w="1760" w:type="dxa"/>
            <w:gridSpan w:val="5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长河</w:t>
            </w:r>
          </w:p>
        </w:tc>
        <w:tc>
          <w:tcPr>
            <w:tcW w:w="3034" w:type="dxa"/>
            <w:gridSpan w:val="5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</w:tbl>
    <w:p w:rsidR="00320C7E" w:rsidRDefault="00C66250">
      <w:pPr>
        <w:rPr>
          <w:rFonts w:eastAsia="仿宋_GB2312" w:cs="仿宋_GB2312"/>
          <w:bCs/>
          <w:sz w:val="28"/>
          <w:szCs w:val="28"/>
        </w:rPr>
      </w:pPr>
      <w:r>
        <w:rPr>
          <w:rFonts w:eastAsia="仿宋_GB2312" w:cs="仿宋_GB2312" w:hint="eastAsia"/>
          <w:bCs/>
          <w:sz w:val="28"/>
          <w:szCs w:val="28"/>
        </w:rPr>
        <w:t>填报人（签名）：</w:t>
      </w:r>
      <w:r>
        <w:rPr>
          <w:rFonts w:eastAsia="仿宋_GB2312" w:cs="仿宋_GB2312" w:hint="eastAsia"/>
          <w:bCs/>
          <w:sz w:val="28"/>
          <w:szCs w:val="28"/>
        </w:rPr>
        <w:t xml:space="preserve">   </w:t>
      </w:r>
      <w:r>
        <w:rPr>
          <w:rFonts w:eastAsia="仿宋_GB2312" w:cs="仿宋_GB2312" w:hint="eastAsia"/>
          <w:bCs/>
          <w:sz w:val="28"/>
          <w:szCs w:val="28"/>
        </w:rPr>
        <w:t>方</w:t>
      </w:r>
      <w:r>
        <w:rPr>
          <w:rFonts w:eastAsia="仿宋_GB2312" w:cs="仿宋_GB2312" w:hint="eastAsia"/>
          <w:bCs/>
          <w:sz w:val="28"/>
          <w:szCs w:val="28"/>
        </w:rPr>
        <w:t xml:space="preserve">  </w:t>
      </w:r>
      <w:r>
        <w:rPr>
          <w:rFonts w:eastAsia="仿宋_GB2312" w:cs="仿宋_GB2312" w:hint="eastAsia"/>
          <w:bCs/>
          <w:sz w:val="28"/>
          <w:szCs w:val="28"/>
        </w:rPr>
        <w:t>景</w:t>
      </w:r>
      <w:r>
        <w:rPr>
          <w:rFonts w:eastAsia="仿宋_GB2312" w:cs="仿宋_GB2312" w:hint="eastAsia"/>
          <w:bCs/>
          <w:sz w:val="28"/>
          <w:szCs w:val="28"/>
        </w:rPr>
        <w:t xml:space="preserve">                     </w:t>
      </w:r>
      <w:r>
        <w:rPr>
          <w:rFonts w:eastAsia="仿宋_GB2312" w:cs="仿宋_GB2312" w:hint="eastAsia"/>
          <w:bCs/>
          <w:sz w:val="28"/>
          <w:szCs w:val="28"/>
        </w:rPr>
        <w:t>联系电话：</w:t>
      </w:r>
      <w:r>
        <w:rPr>
          <w:rFonts w:eastAsia="仿宋_GB2312" w:cs="仿宋_GB2312" w:hint="eastAsia"/>
          <w:bCs/>
          <w:sz w:val="28"/>
          <w:szCs w:val="28"/>
        </w:rPr>
        <w:t>15197125050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47"/>
      </w:tblGrid>
      <w:tr w:rsidR="00320C7E">
        <w:trPr>
          <w:trHeight w:val="12998"/>
        </w:trPr>
        <w:tc>
          <w:tcPr>
            <w:tcW w:w="8947" w:type="dxa"/>
          </w:tcPr>
          <w:p w:rsidR="00320C7E" w:rsidRDefault="00C66250">
            <w:pPr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lastRenderedPageBreak/>
              <w:t>五、评价报告综述（文字部分）</w:t>
            </w:r>
          </w:p>
          <w:p w:rsidR="00320C7E" w:rsidRDefault="00320C7E">
            <w:pPr>
              <w:spacing w:line="440" w:lineRule="exact"/>
              <w:ind w:firstLineChars="200" w:firstLine="628"/>
              <w:rPr>
                <w:rFonts w:eastAsia="仿宋_GB2312"/>
                <w:sz w:val="32"/>
                <w:szCs w:val="32"/>
              </w:rPr>
            </w:pPr>
          </w:p>
          <w:p w:rsidR="00320C7E" w:rsidRDefault="00C66250">
            <w:pPr>
              <w:numPr>
                <w:ilvl w:val="0"/>
                <w:numId w:val="1"/>
              </w:numPr>
              <w:spacing w:line="440" w:lineRule="exact"/>
              <w:ind w:firstLineChars="200" w:firstLine="588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项目基本概况</w:t>
            </w:r>
          </w:p>
          <w:p w:rsidR="00320C7E" w:rsidRDefault="00C66250">
            <w:pPr>
              <w:spacing w:line="440" w:lineRule="exact"/>
              <w:ind w:firstLineChars="300" w:firstLine="822"/>
              <w:rPr>
                <w:rFonts w:eastAsia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白云湖公园道路清扫保洁、园区绿化维护、湖面清理、水质达标。</w:t>
            </w:r>
          </w:p>
          <w:p w:rsidR="00320C7E" w:rsidRDefault="00C66250">
            <w:pPr>
              <w:numPr>
                <w:ilvl w:val="0"/>
                <w:numId w:val="1"/>
              </w:numPr>
              <w:spacing w:line="440" w:lineRule="exact"/>
              <w:ind w:firstLineChars="200" w:firstLine="588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项目资金使用及管理情况</w:t>
            </w:r>
          </w:p>
          <w:p w:rsidR="00320C7E" w:rsidRDefault="00C66250">
            <w:pPr>
              <w:spacing w:line="440" w:lineRule="exact"/>
              <w:ind w:leftChars="200" w:left="408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 xml:space="preserve">   </w:t>
            </w:r>
            <w:r>
              <w:rPr>
                <w:rFonts w:eastAsia="仿宋_GB2312" w:hint="eastAsia"/>
                <w:sz w:val="30"/>
                <w:szCs w:val="30"/>
              </w:rPr>
              <w:t>白云湖公园管理资金</w:t>
            </w:r>
            <w:r>
              <w:rPr>
                <w:rFonts w:eastAsia="仿宋_GB2312" w:hint="eastAsia"/>
                <w:sz w:val="30"/>
                <w:szCs w:val="30"/>
              </w:rPr>
              <w:t>313</w:t>
            </w:r>
            <w:r>
              <w:rPr>
                <w:rFonts w:eastAsia="仿宋_GB2312" w:hint="eastAsia"/>
                <w:sz w:val="30"/>
                <w:szCs w:val="30"/>
              </w:rPr>
              <w:t>万元。</w:t>
            </w:r>
          </w:p>
          <w:p w:rsidR="00320C7E" w:rsidRDefault="00C66250">
            <w:pPr>
              <w:numPr>
                <w:ilvl w:val="0"/>
                <w:numId w:val="1"/>
              </w:numPr>
              <w:spacing w:line="440" w:lineRule="exact"/>
              <w:ind w:firstLineChars="200" w:firstLine="588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项目组织实施情况</w:t>
            </w:r>
          </w:p>
          <w:p w:rsidR="00320C7E" w:rsidRDefault="00C66250">
            <w:pPr>
              <w:spacing w:line="400" w:lineRule="exact"/>
              <w:ind w:firstLineChars="200" w:firstLine="548"/>
              <w:rPr>
                <w:rFonts w:eastAsia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根据白云湖公园的实际情况，经单位支部会议研究确定，项目完成后，由本单位的相关人员进行完工验收。</w:t>
            </w:r>
          </w:p>
          <w:p w:rsidR="00320C7E" w:rsidRDefault="00C66250">
            <w:pPr>
              <w:spacing w:line="440" w:lineRule="exact"/>
              <w:ind w:firstLineChars="200" w:firstLine="588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（四）综合评价情况及评价结论</w:t>
            </w:r>
          </w:p>
          <w:p w:rsidR="00320C7E" w:rsidRDefault="00C66250">
            <w:pPr>
              <w:spacing w:line="440" w:lineRule="exact"/>
              <w:ind w:firstLineChars="300" w:firstLine="822"/>
              <w:rPr>
                <w:rFonts w:eastAsia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为保证项目质量和项目的顺利实施，制定了《项目管理制度》，并指定专人负责监督项目实施全过程，以便发现问题并及时整改。</w:t>
            </w:r>
          </w:p>
          <w:p w:rsidR="00320C7E" w:rsidRDefault="00C66250">
            <w:pPr>
              <w:numPr>
                <w:ilvl w:val="0"/>
                <w:numId w:val="1"/>
              </w:numPr>
              <w:spacing w:line="440" w:lineRule="exact"/>
              <w:ind w:firstLineChars="200" w:firstLine="588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项目主要绩效情况分析</w:t>
            </w:r>
          </w:p>
          <w:p w:rsidR="00320C7E" w:rsidRDefault="00C66250">
            <w:pPr>
              <w:spacing w:line="400" w:lineRule="exact"/>
              <w:ind w:firstLineChars="360" w:firstLine="987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我中心的项目绩效目标基本完成，总体评价为优。具体：</w:t>
            </w:r>
          </w:p>
          <w:p w:rsidR="00320C7E" w:rsidRDefault="00C66250">
            <w:pPr>
              <w:autoSpaceDN w:val="0"/>
              <w:spacing w:line="400" w:lineRule="exact"/>
              <w:ind w:firstLineChars="300" w:firstLine="822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目标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：白云湖公园道路清扫保洁、园区绿化维护、湖面清理、水质达标。</w:t>
            </w:r>
          </w:p>
          <w:p w:rsidR="00320C7E" w:rsidRDefault="00C66250">
            <w:pPr>
              <w:spacing w:line="440" w:lineRule="exact"/>
              <w:ind w:firstLineChars="300" w:firstLine="822"/>
              <w:rPr>
                <w:rFonts w:eastAsia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目标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：白云湖亮化设备维护。</w:t>
            </w:r>
          </w:p>
          <w:p w:rsidR="00320C7E" w:rsidRDefault="00C66250">
            <w:pPr>
              <w:numPr>
                <w:ilvl w:val="0"/>
                <w:numId w:val="1"/>
              </w:numPr>
              <w:spacing w:line="440" w:lineRule="exact"/>
              <w:ind w:firstLineChars="200" w:firstLine="588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主要经验及做法、存在问题和建议</w:t>
            </w:r>
          </w:p>
          <w:p w:rsidR="00320C7E" w:rsidRDefault="00C66250">
            <w:pPr>
              <w:numPr>
                <w:ilvl w:val="0"/>
                <w:numId w:val="2"/>
              </w:numPr>
              <w:spacing w:line="400" w:lineRule="exact"/>
              <w:ind w:firstLineChars="300" w:firstLine="822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园区接待民众较多，塑木地板、景灯、座椅的使用频率较高，设施更换率高。</w:t>
            </w:r>
          </w:p>
          <w:p w:rsidR="00320C7E" w:rsidRDefault="00C66250">
            <w:pPr>
              <w:spacing w:line="400" w:lineRule="exact"/>
              <w:ind w:firstLineChars="300" w:firstLine="822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、水域比较大，大部分地方没有护栏且钓鱼人员没法禁止，存在安全隐患。</w:t>
            </w:r>
          </w:p>
          <w:p w:rsidR="00320C7E" w:rsidRDefault="00C66250">
            <w:pPr>
              <w:spacing w:line="440" w:lineRule="exact"/>
              <w:ind w:firstLineChars="200" w:firstLine="588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（七）附件</w:t>
            </w:r>
          </w:p>
          <w:p w:rsidR="00320C7E" w:rsidRDefault="00320C7E">
            <w:pPr>
              <w:rPr>
                <w:rFonts w:eastAsia="楷体_GB2312"/>
                <w:bCs/>
                <w:sz w:val="28"/>
                <w:szCs w:val="28"/>
              </w:rPr>
            </w:pPr>
          </w:p>
        </w:tc>
      </w:tr>
    </w:tbl>
    <w:p w:rsidR="00320C7E" w:rsidRDefault="00320C7E">
      <w:pPr>
        <w:adjustRightInd w:val="0"/>
        <w:snapToGrid w:val="0"/>
        <w:spacing w:line="360" w:lineRule="auto"/>
        <w:rPr>
          <w:rFonts w:eastAsia="仿宋_GB2312"/>
          <w:bCs/>
          <w:sz w:val="32"/>
          <w:szCs w:val="32"/>
        </w:rPr>
      </w:pPr>
    </w:p>
    <w:p w:rsidR="00320C7E" w:rsidRDefault="00C66250">
      <w:pPr>
        <w:spacing w:line="348" w:lineRule="auto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 w:hint="eastAsia"/>
          <w:bCs/>
          <w:sz w:val="44"/>
          <w:szCs w:val="44"/>
        </w:rPr>
        <w:lastRenderedPageBreak/>
        <w:t>财政支出项目绩效评价自评报告</w:t>
      </w:r>
    </w:p>
    <w:p w:rsidR="00320C7E" w:rsidRDefault="00320C7E">
      <w:pPr>
        <w:rPr>
          <w:rFonts w:eastAsia="仿宋_GB2312"/>
          <w:b/>
          <w:sz w:val="32"/>
        </w:rPr>
      </w:pPr>
    </w:p>
    <w:p w:rsidR="00320C7E" w:rsidRDefault="00320C7E">
      <w:pPr>
        <w:rPr>
          <w:rFonts w:eastAsia="仿宋_GB2312"/>
          <w:b/>
          <w:sz w:val="32"/>
        </w:rPr>
      </w:pPr>
    </w:p>
    <w:p w:rsidR="00320C7E" w:rsidRDefault="00C66250">
      <w:pPr>
        <w:ind w:firstLineChars="147" w:firstLine="464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评价类型</w:t>
      </w:r>
      <w:r>
        <w:rPr>
          <w:rFonts w:eastAsia="仿宋_GB2312" w:hint="eastAsia"/>
          <w:sz w:val="32"/>
          <w:szCs w:val="32"/>
        </w:rPr>
        <w:t>：项目实施过程评价□</w:t>
      </w:r>
      <w:r>
        <w:rPr>
          <w:rFonts w:eastAsia="仿宋_GB2312" w:hint="eastAsia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项目完成结果评价□</w:t>
      </w:r>
    </w:p>
    <w:p w:rsidR="00320C7E" w:rsidRDefault="00C66250">
      <w:pPr>
        <w:spacing w:beforeLines="50" w:before="301" w:line="348" w:lineRule="auto"/>
        <w:ind w:firstLineChars="150" w:firstLine="471"/>
        <w:rPr>
          <w:rFonts w:eastAsia="仿宋_GB2312"/>
          <w:sz w:val="32"/>
          <w:u w:val="single"/>
        </w:rPr>
      </w:pPr>
      <w:r>
        <w:rPr>
          <w:rFonts w:eastAsia="仿宋_GB2312" w:hint="eastAsia"/>
          <w:sz w:val="32"/>
        </w:rPr>
        <w:t>项目名称</w:t>
      </w:r>
      <w:r>
        <w:rPr>
          <w:rFonts w:eastAsia="仿宋_GB2312" w:hint="eastAsia"/>
          <w:sz w:val="32"/>
          <w:u w:val="single"/>
        </w:rPr>
        <w:t xml:space="preserve">          </w:t>
      </w:r>
      <w:r>
        <w:rPr>
          <w:rFonts w:eastAsia="仿宋_GB2312" w:hint="eastAsia"/>
          <w:sz w:val="32"/>
          <w:u w:val="single"/>
        </w:rPr>
        <w:t xml:space="preserve">  </w:t>
      </w:r>
      <w:r>
        <w:rPr>
          <w:rFonts w:eastAsia="仿宋_GB2312" w:hint="eastAsia"/>
          <w:sz w:val="32"/>
          <w:u w:val="single"/>
        </w:rPr>
        <w:t>白云湖公园管理</w:t>
      </w:r>
      <w:r>
        <w:rPr>
          <w:rFonts w:eastAsia="仿宋_GB2312" w:hint="eastAsia"/>
          <w:sz w:val="32"/>
          <w:u w:val="single"/>
        </w:rPr>
        <w:t xml:space="preserve"> </w:t>
      </w:r>
      <w:r>
        <w:rPr>
          <w:rFonts w:eastAsia="仿宋_GB2312" w:hint="eastAsia"/>
          <w:sz w:val="32"/>
          <w:u w:val="single"/>
        </w:rPr>
        <w:t>（</w:t>
      </w:r>
      <w:r>
        <w:rPr>
          <w:rFonts w:eastAsia="仿宋_GB2312" w:hint="eastAsia"/>
          <w:sz w:val="32"/>
          <w:u w:val="single"/>
        </w:rPr>
        <w:t>二期</w:t>
      </w:r>
      <w:r>
        <w:rPr>
          <w:rFonts w:eastAsia="仿宋_GB2312" w:hint="eastAsia"/>
          <w:sz w:val="32"/>
          <w:u w:val="single"/>
        </w:rPr>
        <w:t>）</w:t>
      </w:r>
      <w:r>
        <w:rPr>
          <w:rFonts w:eastAsia="仿宋_GB2312" w:hint="eastAsia"/>
          <w:sz w:val="32"/>
          <w:u w:val="single"/>
        </w:rPr>
        <w:t xml:space="preserve">          </w:t>
      </w:r>
    </w:p>
    <w:p w:rsidR="00320C7E" w:rsidRDefault="00C66250">
      <w:pPr>
        <w:spacing w:beforeLines="50" w:before="301" w:line="348" w:lineRule="auto"/>
        <w:ind w:firstLineChars="150" w:firstLine="471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项目单位</w:t>
      </w:r>
      <w:r>
        <w:rPr>
          <w:rFonts w:eastAsia="仿宋_GB2312" w:hint="eastAsia"/>
          <w:sz w:val="32"/>
          <w:u w:val="single"/>
        </w:rPr>
        <w:t xml:space="preserve">           </w:t>
      </w:r>
      <w:r>
        <w:rPr>
          <w:rFonts w:eastAsia="仿宋_GB2312" w:hint="eastAsia"/>
          <w:sz w:val="32"/>
          <w:u w:val="single"/>
        </w:rPr>
        <w:t>临湘市长河管理中心</w:t>
      </w:r>
      <w:r>
        <w:rPr>
          <w:rFonts w:eastAsia="仿宋_GB2312" w:hint="eastAsia"/>
          <w:sz w:val="32"/>
          <w:u w:val="single"/>
        </w:rPr>
        <w:t xml:space="preserve">        </w:t>
      </w:r>
    </w:p>
    <w:p w:rsidR="00320C7E" w:rsidRDefault="00C66250">
      <w:pPr>
        <w:spacing w:beforeLines="50" w:before="301" w:line="348" w:lineRule="auto"/>
        <w:ind w:firstLineChars="150" w:firstLine="471"/>
        <w:rPr>
          <w:rFonts w:eastAsia="仿宋_GB2312"/>
          <w:sz w:val="32"/>
          <w:u w:val="single"/>
        </w:rPr>
      </w:pPr>
      <w:r>
        <w:rPr>
          <w:rFonts w:eastAsia="仿宋_GB2312" w:hint="eastAsia"/>
          <w:sz w:val="32"/>
        </w:rPr>
        <w:t>主管部门</w:t>
      </w:r>
      <w:r>
        <w:rPr>
          <w:rFonts w:eastAsia="仿宋_GB2312" w:hint="eastAsia"/>
          <w:sz w:val="32"/>
          <w:u w:val="single"/>
        </w:rPr>
        <w:t xml:space="preserve">              </w:t>
      </w:r>
      <w:r>
        <w:rPr>
          <w:rFonts w:eastAsia="仿宋_GB2312" w:hint="eastAsia"/>
          <w:sz w:val="32"/>
          <w:u w:val="single"/>
        </w:rPr>
        <w:t>临湘市城管局</w:t>
      </w:r>
      <w:r>
        <w:rPr>
          <w:rFonts w:eastAsia="仿宋_GB2312" w:hint="eastAsia"/>
          <w:sz w:val="32"/>
          <w:u w:val="single"/>
        </w:rPr>
        <w:t xml:space="preserve">          </w:t>
      </w:r>
    </w:p>
    <w:p w:rsidR="00320C7E" w:rsidRDefault="00C66250">
      <w:pPr>
        <w:spacing w:beforeLines="50" w:before="301" w:line="348" w:lineRule="auto"/>
        <w:ind w:firstLineChars="150" w:firstLine="471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评价方式：</w:t>
      </w:r>
      <w:r>
        <w:rPr>
          <w:rFonts w:eastAsia="仿宋_GB2312" w:hint="eastAsia"/>
          <w:sz w:val="28"/>
          <w:szCs w:val="28"/>
        </w:rPr>
        <w:t>部门（单位）绩效自评</w:t>
      </w:r>
    </w:p>
    <w:p w:rsidR="00320C7E" w:rsidRDefault="00C66250">
      <w:pPr>
        <w:spacing w:beforeLines="50" w:before="301" w:line="348" w:lineRule="auto"/>
        <w:ind w:firstLineChars="150" w:firstLine="471"/>
        <w:rPr>
          <w:rFonts w:eastAsia="仿宋_GB2312"/>
          <w:sz w:val="28"/>
          <w:szCs w:val="28"/>
        </w:rPr>
      </w:pPr>
      <w:r>
        <w:rPr>
          <w:rFonts w:eastAsia="仿宋_GB2312" w:hint="eastAsia"/>
          <w:sz w:val="32"/>
          <w:szCs w:val="32"/>
        </w:rPr>
        <w:t>评价机构：</w:t>
      </w:r>
      <w:r>
        <w:rPr>
          <w:rFonts w:eastAsia="仿宋_GB2312" w:hint="eastAsia"/>
          <w:sz w:val="28"/>
          <w:szCs w:val="28"/>
        </w:rPr>
        <w:t>部门（单位）评价组</w:t>
      </w:r>
      <w:r>
        <w:rPr>
          <w:rFonts w:eastAsia="仿宋_GB2312" w:hint="eastAsia"/>
          <w:sz w:val="28"/>
          <w:szCs w:val="28"/>
        </w:rPr>
        <w:t xml:space="preserve">   </w:t>
      </w:r>
    </w:p>
    <w:p w:rsidR="00320C7E" w:rsidRDefault="00320C7E">
      <w:pPr>
        <w:spacing w:beforeLines="50" w:before="301" w:line="348" w:lineRule="auto"/>
        <w:ind w:firstLineChars="150" w:firstLine="411"/>
        <w:rPr>
          <w:rFonts w:eastAsia="仿宋_GB2312"/>
          <w:sz w:val="28"/>
          <w:szCs w:val="28"/>
        </w:rPr>
      </w:pPr>
    </w:p>
    <w:p w:rsidR="00320C7E" w:rsidRDefault="00C66250">
      <w:pPr>
        <w:spacing w:line="348" w:lineRule="auto"/>
        <w:ind w:firstLineChars="690" w:firstLine="2167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 xml:space="preserve">   </w:t>
      </w:r>
      <w:r>
        <w:rPr>
          <w:rFonts w:eastAsia="仿宋_GB2312" w:hint="eastAsia"/>
          <w:sz w:val="32"/>
        </w:rPr>
        <w:t>报告日期：</w:t>
      </w:r>
      <w:r>
        <w:rPr>
          <w:rFonts w:eastAsia="仿宋_GB2312" w:hint="eastAsia"/>
          <w:sz w:val="32"/>
        </w:rPr>
        <w:t>2022</w:t>
      </w:r>
      <w:r>
        <w:rPr>
          <w:rFonts w:eastAsia="仿宋_GB2312" w:hint="eastAsia"/>
          <w:sz w:val="32"/>
        </w:rPr>
        <w:t xml:space="preserve">  </w:t>
      </w:r>
      <w:r>
        <w:rPr>
          <w:rFonts w:eastAsia="仿宋_GB2312" w:hint="eastAsia"/>
          <w:sz w:val="32"/>
        </w:rPr>
        <w:t>年</w:t>
      </w:r>
      <w:r>
        <w:rPr>
          <w:rFonts w:eastAsia="仿宋_GB2312" w:hint="eastAsia"/>
          <w:sz w:val="32"/>
        </w:rPr>
        <w:t xml:space="preserve">  </w:t>
      </w:r>
      <w:r>
        <w:rPr>
          <w:rFonts w:eastAsia="仿宋_GB2312" w:hint="eastAsia"/>
          <w:sz w:val="32"/>
        </w:rPr>
        <w:t>8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月</w:t>
      </w:r>
      <w:r>
        <w:rPr>
          <w:rFonts w:eastAsia="仿宋_GB2312" w:hint="eastAsia"/>
          <w:sz w:val="32"/>
        </w:rPr>
        <w:t xml:space="preserve">  </w:t>
      </w:r>
      <w:r>
        <w:rPr>
          <w:rFonts w:eastAsia="仿宋_GB2312" w:hint="eastAsia"/>
          <w:sz w:val="32"/>
        </w:rPr>
        <w:t>15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日</w:t>
      </w:r>
    </w:p>
    <w:p w:rsidR="00320C7E" w:rsidRDefault="00C66250">
      <w:pPr>
        <w:spacing w:line="348" w:lineRule="auto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 xml:space="preserve">                 </w:t>
      </w:r>
      <w:r>
        <w:rPr>
          <w:rFonts w:eastAsia="仿宋_GB2312" w:hint="eastAsia"/>
          <w:sz w:val="32"/>
        </w:rPr>
        <w:t>临湘市</w:t>
      </w:r>
      <w:r>
        <w:rPr>
          <w:rFonts w:eastAsia="仿宋_GB2312" w:hint="eastAsia"/>
          <w:sz w:val="32"/>
        </w:rPr>
        <w:t>财政局（制）</w:t>
      </w:r>
    </w:p>
    <w:p w:rsidR="00320C7E" w:rsidRDefault="00320C7E">
      <w:pPr>
        <w:spacing w:line="348" w:lineRule="auto"/>
        <w:jc w:val="center"/>
        <w:rPr>
          <w:rFonts w:eastAsia="仿宋_GB2312"/>
          <w:sz w:val="32"/>
        </w:rPr>
      </w:pPr>
    </w:p>
    <w:p w:rsidR="00320C7E" w:rsidRDefault="00320C7E">
      <w:pPr>
        <w:spacing w:line="348" w:lineRule="auto"/>
        <w:jc w:val="center"/>
        <w:rPr>
          <w:rFonts w:eastAsia="仿宋_GB2312"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6"/>
        <w:gridCol w:w="449"/>
        <w:gridCol w:w="567"/>
        <w:gridCol w:w="151"/>
        <w:gridCol w:w="98"/>
        <w:gridCol w:w="1118"/>
        <w:gridCol w:w="277"/>
        <w:gridCol w:w="150"/>
        <w:gridCol w:w="541"/>
        <w:gridCol w:w="269"/>
        <w:gridCol w:w="120"/>
        <w:gridCol w:w="442"/>
        <w:gridCol w:w="818"/>
        <w:gridCol w:w="111"/>
        <w:gridCol w:w="39"/>
        <w:gridCol w:w="183"/>
        <w:gridCol w:w="725"/>
        <w:gridCol w:w="1417"/>
        <w:gridCol w:w="670"/>
      </w:tblGrid>
      <w:tr w:rsidR="00320C7E">
        <w:trPr>
          <w:trHeight w:val="680"/>
        </w:trPr>
        <w:tc>
          <w:tcPr>
            <w:tcW w:w="9371" w:type="dxa"/>
            <w:gridSpan w:val="19"/>
            <w:vAlign w:val="center"/>
          </w:tcPr>
          <w:p w:rsidR="00320C7E" w:rsidRDefault="00C66250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lastRenderedPageBreak/>
              <w:t>一、项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目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基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本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概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况</w:t>
            </w: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项目负责人</w:t>
            </w:r>
          </w:p>
        </w:tc>
        <w:tc>
          <w:tcPr>
            <w:tcW w:w="3291" w:type="dxa"/>
            <w:gridSpan w:val="9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王祥</w:t>
            </w:r>
          </w:p>
        </w:tc>
        <w:tc>
          <w:tcPr>
            <w:tcW w:w="1260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联系电话</w:t>
            </w:r>
          </w:p>
        </w:tc>
        <w:tc>
          <w:tcPr>
            <w:tcW w:w="3145" w:type="dxa"/>
            <w:gridSpan w:val="6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13974030881</w:t>
            </w: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项目地址</w:t>
            </w:r>
          </w:p>
        </w:tc>
        <w:tc>
          <w:tcPr>
            <w:tcW w:w="3291" w:type="dxa"/>
            <w:gridSpan w:val="9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临湘市白云湖</w:t>
            </w:r>
          </w:p>
        </w:tc>
        <w:tc>
          <w:tcPr>
            <w:tcW w:w="1260" w:type="dxa"/>
            <w:gridSpan w:val="2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邮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>编</w:t>
            </w:r>
          </w:p>
        </w:tc>
        <w:tc>
          <w:tcPr>
            <w:tcW w:w="3145" w:type="dxa"/>
            <w:gridSpan w:val="6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414300</w:t>
            </w:r>
          </w:p>
        </w:tc>
      </w:tr>
      <w:tr w:rsidR="00320C7E">
        <w:trPr>
          <w:trHeight w:val="795"/>
        </w:trPr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项目起止时间</w:t>
            </w:r>
          </w:p>
        </w:tc>
        <w:tc>
          <w:tcPr>
            <w:tcW w:w="7696" w:type="dxa"/>
            <w:gridSpan w:val="17"/>
            <w:vAlign w:val="center"/>
          </w:tcPr>
          <w:p w:rsidR="00320C7E" w:rsidRDefault="00C66250">
            <w:pPr>
              <w:ind w:firstLineChars="496" w:firstLine="1012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20</w:t>
            </w:r>
            <w:r>
              <w:rPr>
                <w:rFonts w:eastAsia="仿宋_GB2312" w:hint="eastAsia"/>
                <w:szCs w:val="21"/>
              </w:rPr>
              <w:t>21</w:t>
            </w:r>
            <w:r>
              <w:rPr>
                <w:rFonts w:eastAsia="仿宋_GB2312" w:hint="eastAsia"/>
                <w:szCs w:val="21"/>
              </w:rPr>
              <w:t>年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>7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>月起至</w:t>
            </w:r>
            <w:r>
              <w:rPr>
                <w:rFonts w:eastAsia="仿宋_GB2312" w:hint="eastAsia"/>
                <w:szCs w:val="21"/>
              </w:rPr>
              <w:t xml:space="preserve">          </w:t>
            </w:r>
            <w:r>
              <w:rPr>
                <w:rFonts w:eastAsia="仿宋_GB2312" w:hint="eastAsia"/>
                <w:szCs w:val="21"/>
              </w:rPr>
              <w:t>年</w:t>
            </w:r>
            <w:r>
              <w:rPr>
                <w:rFonts w:eastAsia="仿宋_GB2312" w:hint="eastAsia"/>
                <w:szCs w:val="21"/>
              </w:rPr>
              <w:t xml:space="preserve">       </w:t>
            </w:r>
            <w:r>
              <w:rPr>
                <w:rFonts w:eastAsia="仿宋_GB2312" w:hint="eastAsia"/>
                <w:szCs w:val="21"/>
              </w:rPr>
              <w:t>月止</w:t>
            </w:r>
          </w:p>
        </w:tc>
      </w:tr>
      <w:tr w:rsidR="00320C7E">
        <w:trPr>
          <w:trHeight w:val="834"/>
        </w:trPr>
        <w:tc>
          <w:tcPr>
            <w:tcW w:w="1675" w:type="dxa"/>
            <w:gridSpan w:val="2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计划安排资金</w:t>
            </w:r>
          </w:p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（万元）</w:t>
            </w:r>
          </w:p>
        </w:tc>
        <w:tc>
          <w:tcPr>
            <w:tcW w:w="816" w:type="dxa"/>
            <w:gridSpan w:val="3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220</w:t>
            </w:r>
          </w:p>
        </w:tc>
        <w:tc>
          <w:tcPr>
            <w:tcW w:w="1545" w:type="dxa"/>
            <w:gridSpan w:val="3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实际到位资金</w:t>
            </w:r>
          </w:p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（万元）</w:t>
            </w:r>
          </w:p>
        </w:tc>
        <w:tc>
          <w:tcPr>
            <w:tcW w:w="810" w:type="dxa"/>
            <w:gridSpan w:val="2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220</w:t>
            </w:r>
          </w:p>
        </w:tc>
        <w:tc>
          <w:tcPr>
            <w:tcW w:w="1530" w:type="dxa"/>
            <w:gridSpan w:val="5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实际支出</w:t>
            </w:r>
          </w:p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（万元）</w:t>
            </w:r>
          </w:p>
        </w:tc>
        <w:tc>
          <w:tcPr>
            <w:tcW w:w="908" w:type="dxa"/>
            <w:gridSpan w:val="2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220</w:t>
            </w:r>
          </w:p>
        </w:tc>
        <w:tc>
          <w:tcPr>
            <w:tcW w:w="1417" w:type="dxa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结余（万元）</w:t>
            </w:r>
          </w:p>
        </w:tc>
        <w:tc>
          <w:tcPr>
            <w:tcW w:w="670" w:type="dxa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0</w:t>
            </w: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其中：中央财政</w:t>
            </w:r>
          </w:p>
        </w:tc>
        <w:tc>
          <w:tcPr>
            <w:tcW w:w="816" w:type="dxa"/>
            <w:gridSpan w:val="3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45" w:type="dxa"/>
            <w:gridSpan w:val="3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其中：中央财政</w:t>
            </w:r>
          </w:p>
        </w:tc>
        <w:tc>
          <w:tcPr>
            <w:tcW w:w="810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30" w:type="dxa"/>
            <w:gridSpan w:val="5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其中：中央财政</w:t>
            </w:r>
          </w:p>
        </w:tc>
        <w:tc>
          <w:tcPr>
            <w:tcW w:w="908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其中：中央财政</w:t>
            </w:r>
          </w:p>
        </w:tc>
        <w:tc>
          <w:tcPr>
            <w:tcW w:w="670" w:type="dxa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省财政</w:t>
            </w:r>
          </w:p>
        </w:tc>
        <w:tc>
          <w:tcPr>
            <w:tcW w:w="816" w:type="dxa"/>
            <w:gridSpan w:val="3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45" w:type="dxa"/>
            <w:gridSpan w:val="3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省财政</w:t>
            </w:r>
          </w:p>
        </w:tc>
        <w:tc>
          <w:tcPr>
            <w:tcW w:w="810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30" w:type="dxa"/>
            <w:gridSpan w:val="5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省财政</w:t>
            </w:r>
          </w:p>
        </w:tc>
        <w:tc>
          <w:tcPr>
            <w:tcW w:w="908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省财政</w:t>
            </w:r>
          </w:p>
        </w:tc>
        <w:tc>
          <w:tcPr>
            <w:tcW w:w="670" w:type="dxa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市财政</w:t>
            </w:r>
          </w:p>
        </w:tc>
        <w:tc>
          <w:tcPr>
            <w:tcW w:w="816" w:type="dxa"/>
            <w:gridSpan w:val="3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45" w:type="dxa"/>
            <w:gridSpan w:val="3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市财政</w:t>
            </w:r>
          </w:p>
        </w:tc>
        <w:tc>
          <w:tcPr>
            <w:tcW w:w="810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30" w:type="dxa"/>
            <w:gridSpan w:val="5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市财政</w:t>
            </w:r>
          </w:p>
        </w:tc>
        <w:tc>
          <w:tcPr>
            <w:tcW w:w="908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市财政</w:t>
            </w:r>
          </w:p>
        </w:tc>
        <w:tc>
          <w:tcPr>
            <w:tcW w:w="670" w:type="dxa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县市区财政</w:t>
            </w:r>
          </w:p>
        </w:tc>
        <w:tc>
          <w:tcPr>
            <w:tcW w:w="816" w:type="dxa"/>
            <w:gridSpan w:val="3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220</w:t>
            </w:r>
          </w:p>
        </w:tc>
        <w:tc>
          <w:tcPr>
            <w:tcW w:w="1545" w:type="dxa"/>
            <w:gridSpan w:val="3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县市区财政</w:t>
            </w:r>
          </w:p>
        </w:tc>
        <w:tc>
          <w:tcPr>
            <w:tcW w:w="810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220</w:t>
            </w:r>
          </w:p>
        </w:tc>
        <w:tc>
          <w:tcPr>
            <w:tcW w:w="1530" w:type="dxa"/>
            <w:gridSpan w:val="5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县市区财政</w:t>
            </w:r>
          </w:p>
        </w:tc>
        <w:tc>
          <w:tcPr>
            <w:tcW w:w="908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220</w:t>
            </w:r>
          </w:p>
        </w:tc>
        <w:tc>
          <w:tcPr>
            <w:tcW w:w="1417" w:type="dxa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县市区财政</w:t>
            </w:r>
          </w:p>
        </w:tc>
        <w:tc>
          <w:tcPr>
            <w:tcW w:w="670" w:type="dxa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其它</w:t>
            </w:r>
          </w:p>
        </w:tc>
        <w:tc>
          <w:tcPr>
            <w:tcW w:w="816" w:type="dxa"/>
            <w:gridSpan w:val="3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45" w:type="dxa"/>
            <w:gridSpan w:val="3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其它</w:t>
            </w:r>
          </w:p>
        </w:tc>
        <w:tc>
          <w:tcPr>
            <w:tcW w:w="810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30" w:type="dxa"/>
            <w:gridSpan w:val="5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其它</w:t>
            </w:r>
          </w:p>
        </w:tc>
        <w:tc>
          <w:tcPr>
            <w:tcW w:w="908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其它</w:t>
            </w:r>
          </w:p>
        </w:tc>
        <w:tc>
          <w:tcPr>
            <w:tcW w:w="670" w:type="dxa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val="680"/>
        </w:trPr>
        <w:tc>
          <w:tcPr>
            <w:tcW w:w="9371" w:type="dxa"/>
            <w:gridSpan w:val="19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二、项目支出明细情况</w:t>
            </w: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支出内容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实际支出数</w:t>
            </w:r>
          </w:p>
        </w:tc>
        <w:tc>
          <w:tcPr>
            <w:tcW w:w="3398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会计凭证号</w:t>
            </w:r>
          </w:p>
        </w:tc>
        <w:tc>
          <w:tcPr>
            <w:tcW w:w="2087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备注</w:t>
            </w: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用电及维护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7.4</w:t>
            </w:r>
          </w:p>
        </w:tc>
        <w:tc>
          <w:tcPr>
            <w:tcW w:w="3398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8.2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9.18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10.5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11.11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  <w:tc>
          <w:tcPr>
            <w:tcW w:w="2087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12.17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25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水维护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17.95</w:t>
            </w:r>
          </w:p>
        </w:tc>
        <w:tc>
          <w:tcPr>
            <w:tcW w:w="3398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6.13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8.14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21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9.14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19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11.1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  <w:tc>
          <w:tcPr>
            <w:tcW w:w="2087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12.5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7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13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27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绿化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98.8</w:t>
            </w:r>
          </w:p>
        </w:tc>
        <w:tc>
          <w:tcPr>
            <w:tcW w:w="3398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7.8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9.15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12.13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14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  <w:tc>
          <w:tcPr>
            <w:tcW w:w="2087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保洁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68.75</w:t>
            </w:r>
          </w:p>
        </w:tc>
        <w:tc>
          <w:tcPr>
            <w:tcW w:w="3398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3.17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7.3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8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9.15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  <w:tc>
          <w:tcPr>
            <w:tcW w:w="2087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12.3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13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小品维护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27.1</w:t>
            </w:r>
          </w:p>
        </w:tc>
        <w:tc>
          <w:tcPr>
            <w:tcW w:w="3398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3.16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24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11.1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8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  <w:tc>
          <w:tcPr>
            <w:tcW w:w="2087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12.5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26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购置车辆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12.6</w:t>
            </w:r>
          </w:p>
        </w:tc>
        <w:tc>
          <w:tcPr>
            <w:tcW w:w="3398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8.8#</w:t>
            </w:r>
          </w:p>
        </w:tc>
        <w:tc>
          <w:tcPr>
            <w:tcW w:w="2087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398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087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szCs w:val="21"/>
              </w:rPr>
              <w:t>支出合计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220</w:t>
            </w:r>
          </w:p>
        </w:tc>
        <w:tc>
          <w:tcPr>
            <w:tcW w:w="3398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087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320C7E">
        <w:trPr>
          <w:trHeight w:hRule="exact" w:val="544"/>
        </w:trPr>
        <w:tc>
          <w:tcPr>
            <w:tcW w:w="9371" w:type="dxa"/>
            <w:gridSpan w:val="19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lastRenderedPageBreak/>
              <w:t>三、项目绩效自评情况</w:t>
            </w:r>
          </w:p>
        </w:tc>
      </w:tr>
      <w:tr w:rsidR="00320C7E">
        <w:trPr>
          <w:trHeight w:hRule="exact" w:val="567"/>
        </w:trPr>
        <w:tc>
          <w:tcPr>
            <w:tcW w:w="1226" w:type="dxa"/>
            <w:vMerge w:val="restart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 w:val="24"/>
              </w:rPr>
              <w:t>项目绩效定性目标及实施计划完成情况</w:t>
            </w:r>
          </w:p>
        </w:tc>
        <w:tc>
          <w:tcPr>
            <w:tcW w:w="5333" w:type="dxa"/>
            <w:gridSpan w:val="1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预</w:t>
            </w:r>
            <w:r>
              <w:rPr>
                <w:rFonts w:eastAsia="仿宋_GB2312" w:hint="eastAsia"/>
                <w:b/>
                <w:sz w:val="24"/>
              </w:rPr>
              <w:t xml:space="preserve">  </w:t>
            </w:r>
            <w:r>
              <w:rPr>
                <w:rFonts w:eastAsia="仿宋_GB2312" w:hint="eastAsia"/>
                <w:b/>
                <w:sz w:val="24"/>
              </w:rPr>
              <w:t>期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目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标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实际完成</w:t>
            </w:r>
          </w:p>
        </w:tc>
      </w:tr>
      <w:tr w:rsidR="00320C7E">
        <w:trPr>
          <w:trHeight w:val="2726"/>
        </w:trPr>
        <w:tc>
          <w:tcPr>
            <w:tcW w:w="1226" w:type="dxa"/>
            <w:vMerge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5333" w:type="dxa"/>
            <w:gridSpan w:val="1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白云湖公园道路清扫保洁、园区绿化维护、湖面清理、水质达标</w:t>
            </w:r>
            <w:r>
              <w:rPr>
                <w:rFonts w:eastAsia="仿宋_GB2312" w:hint="eastAsia"/>
                <w:szCs w:val="21"/>
              </w:rPr>
              <w:t>,</w:t>
            </w:r>
            <w:r>
              <w:rPr>
                <w:rFonts w:eastAsia="仿宋_GB2312" w:hint="eastAsia"/>
                <w:szCs w:val="21"/>
              </w:rPr>
              <w:t>亮化设备维护。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Cs w:val="21"/>
              </w:rPr>
              <w:t>100%</w:t>
            </w:r>
          </w:p>
        </w:tc>
      </w:tr>
      <w:tr w:rsidR="00320C7E">
        <w:trPr>
          <w:trHeight w:hRule="exact" w:val="730"/>
        </w:trPr>
        <w:tc>
          <w:tcPr>
            <w:tcW w:w="1226" w:type="dxa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 w:val="24"/>
              </w:rPr>
              <w:t>项目绩效定量目标（指标）及完成情况</w:t>
            </w:r>
          </w:p>
        </w:tc>
        <w:tc>
          <w:tcPr>
            <w:tcW w:w="1167" w:type="dxa"/>
            <w:gridSpan w:val="3"/>
            <w:vAlign w:val="center"/>
          </w:tcPr>
          <w:p w:rsidR="00320C7E" w:rsidRDefault="00C6625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一级指标</w:t>
            </w:r>
          </w:p>
        </w:tc>
        <w:tc>
          <w:tcPr>
            <w:tcW w:w="1216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二级指标</w:t>
            </w:r>
          </w:p>
        </w:tc>
        <w:tc>
          <w:tcPr>
            <w:tcW w:w="1799" w:type="dxa"/>
            <w:gridSpan w:val="6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指标内容</w:t>
            </w:r>
          </w:p>
        </w:tc>
        <w:tc>
          <w:tcPr>
            <w:tcW w:w="1151" w:type="dxa"/>
            <w:gridSpan w:val="4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指标（目标）值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实际完成值</w:t>
            </w:r>
          </w:p>
        </w:tc>
      </w:tr>
      <w:tr w:rsidR="00320C7E">
        <w:trPr>
          <w:trHeight w:hRule="exact" w:val="103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项目产出指标</w:t>
            </w:r>
          </w:p>
        </w:tc>
        <w:tc>
          <w:tcPr>
            <w:tcW w:w="1216" w:type="dxa"/>
            <w:gridSpan w:val="2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数量指标</w:t>
            </w:r>
          </w:p>
        </w:tc>
        <w:tc>
          <w:tcPr>
            <w:tcW w:w="1799" w:type="dxa"/>
            <w:gridSpan w:val="6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清扫保洁工作保证</w:t>
            </w:r>
            <w:r>
              <w:rPr>
                <w:rFonts w:eastAsia="仿宋_GB2312" w:hint="eastAsia"/>
                <w:szCs w:val="21"/>
              </w:rPr>
              <w:t>158</w:t>
            </w:r>
            <w:r>
              <w:rPr>
                <w:rFonts w:eastAsia="仿宋_GB2312" w:hint="eastAsia"/>
                <w:szCs w:val="21"/>
              </w:rPr>
              <w:t>小时无空挡管理</w:t>
            </w:r>
          </w:p>
        </w:tc>
        <w:tc>
          <w:tcPr>
            <w:tcW w:w="1151" w:type="dxa"/>
            <w:gridSpan w:val="4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hRule="exact" w:val="103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16" w:type="dxa"/>
            <w:gridSpan w:val="2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质量指标</w:t>
            </w:r>
          </w:p>
        </w:tc>
        <w:tc>
          <w:tcPr>
            <w:tcW w:w="1799" w:type="dxa"/>
            <w:gridSpan w:val="6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园区亮化率达</w:t>
            </w:r>
            <w:r>
              <w:rPr>
                <w:rFonts w:eastAsia="仿宋_GB2312" w:hint="eastAsia"/>
                <w:szCs w:val="21"/>
              </w:rPr>
              <w:t>100%</w:t>
            </w:r>
            <w:r>
              <w:rPr>
                <w:rFonts w:eastAsia="仿宋_GB2312" w:hint="eastAsia"/>
                <w:szCs w:val="21"/>
              </w:rPr>
              <w:t>，安全巡查密度加强</w:t>
            </w:r>
          </w:p>
        </w:tc>
        <w:tc>
          <w:tcPr>
            <w:tcW w:w="1151" w:type="dxa"/>
            <w:gridSpan w:val="4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hRule="exact" w:val="103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16" w:type="dxa"/>
            <w:gridSpan w:val="2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时效指标</w:t>
            </w:r>
          </w:p>
        </w:tc>
        <w:tc>
          <w:tcPr>
            <w:tcW w:w="1799" w:type="dxa"/>
            <w:gridSpan w:val="6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长期</w:t>
            </w:r>
          </w:p>
        </w:tc>
        <w:tc>
          <w:tcPr>
            <w:tcW w:w="1151" w:type="dxa"/>
            <w:gridSpan w:val="4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hRule="exact" w:val="103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16" w:type="dxa"/>
            <w:gridSpan w:val="2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成本指标</w:t>
            </w:r>
          </w:p>
        </w:tc>
        <w:tc>
          <w:tcPr>
            <w:tcW w:w="1799" w:type="dxa"/>
            <w:gridSpan w:val="6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确保白云湖设施维护</w:t>
            </w:r>
          </w:p>
        </w:tc>
        <w:tc>
          <w:tcPr>
            <w:tcW w:w="1151" w:type="dxa"/>
            <w:gridSpan w:val="4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hRule="exact" w:val="103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项目效益指标</w:t>
            </w:r>
          </w:p>
        </w:tc>
        <w:tc>
          <w:tcPr>
            <w:tcW w:w="1216" w:type="dxa"/>
            <w:gridSpan w:val="2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经济效益</w:t>
            </w:r>
          </w:p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指标</w:t>
            </w:r>
          </w:p>
        </w:tc>
        <w:tc>
          <w:tcPr>
            <w:tcW w:w="1799" w:type="dxa"/>
            <w:gridSpan w:val="6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财产安全</w:t>
            </w:r>
          </w:p>
        </w:tc>
        <w:tc>
          <w:tcPr>
            <w:tcW w:w="1151" w:type="dxa"/>
            <w:gridSpan w:val="4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hRule="exact" w:val="103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16" w:type="dxa"/>
            <w:gridSpan w:val="2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社会效益</w:t>
            </w:r>
          </w:p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指标</w:t>
            </w:r>
          </w:p>
        </w:tc>
        <w:tc>
          <w:tcPr>
            <w:tcW w:w="1799" w:type="dxa"/>
            <w:gridSpan w:val="6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游园人数持续增长</w:t>
            </w:r>
          </w:p>
        </w:tc>
        <w:tc>
          <w:tcPr>
            <w:tcW w:w="1151" w:type="dxa"/>
            <w:gridSpan w:val="4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hRule="exact" w:val="103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16" w:type="dxa"/>
            <w:gridSpan w:val="2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生态效益</w:t>
            </w:r>
          </w:p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指标</w:t>
            </w:r>
          </w:p>
        </w:tc>
        <w:tc>
          <w:tcPr>
            <w:tcW w:w="1799" w:type="dxa"/>
            <w:gridSpan w:val="6"/>
            <w:vMerge w:val="restart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园区绿化修剪及湖面日清日结。</w:t>
            </w:r>
          </w:p>
        </w:tc>
        <w:tc>
          <w:tcPr>
            <w:tcW w:w="1151" w:type="dxa"/>
            <w:gridSpan w:val="4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hRule="exact" w:val="103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服务对象满意度</w:t>
            </w:r>
          </w:p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指标</w:t>
            </w:r>
          </w:p>
        </w:tc>
        <w:tc>
          <w:tcPr>
            <w:tcW w:w="1799" w:type="dxa"/>
            <w:gridSpan w:val="6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群众更满意</w:t>
            </w:r>
          </w:p>
        </w:tc>
        <w:tc>
          <w:tcPr>
            <w:tcW w:w="1151" w:type="dxa"/>
            <w:gridSpan w:val="4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hRule="exact" w:val="567"/>
        </w:trPr>
        <w:tc>
          <w:tcPr>
            <w:tcW w:w="2393" w:type="dxa"/>
            <w:gridSpan w:val="4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绩效自评综合得分</w:t>
            </w:r>
          </w:p>
        </w:tc>
        <w:tc>
          <w:tcPr>
            <w:tcW w:w="6978" w:type="dxa"/>
            <w:gridSpan w:val="1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</w:t>
            </w:r>
          </w:p>
        </w:tc>
      </w:tr>
      <w:tr w:rsidR="00320C7E">
        <w:trPr>
          <w:trHeight w:hRule="exact" w:val="567"/>
        </w:trPr>
        <w:tc>
          <w:tcPr>
            <w:tcW w:w="2393" w:type="dxa"/>
            <w:gridSpan w:val="4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lastRenderedPageBreak/>
              <w:t>评价等次</w:t>
            </w:r>
          </w:p>
        </w:tc>
        <w:tc>
          <w:tcPr>
            <w:tcW w:w="6978" w:type="dxa"/>
            <w:gridSpan w:val="15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hRule="exact" w:val="680"/>
        </w:trPr>
        <w:tc>
          <w:tcPr>
            <w:tcW w:w="9371" w:type="dxa"/>
            <w:gridSpan w:val="19"/>
            <w:vAlign w:val="center"/>
          </w:tcPr>
          <w:p w:rsidR="00320C7E" w:rsidRDefault="00C66250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四、评价人员</w:t>
            </w:r>
          </w:p>
        </w:tc>
      </w:tr>
      <w:tr w:rsidR="00320C7E">
        <w:trPr>
          <w:trHeight w:hRule="exact" w:val="567"/>
        </w:trPr>
        <w:tc>
          <w:tcPr>
            <w:tcW w:w="2242" w:type="dxa"/>
            <w:gridSpan w:val="3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姓名</w:t>
            </w:r>
          </w:p>
        </w:tc>
        <w:tc>
          <w:tcPr>
            <w:tcW w:w="2335" w:type="dxa"/>
            <w:gridSpan w:val="6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职称</w:t>
            </w:r>
            <w:r>
              <w:rPr>
                <w:rFonts w:eastAsia="仿宋_GB2312" w:hint="eastAsia"/>
                <w:szCs w:val="21"/>
              </w:rPr>
              <w:t>/</w:t>
            </w:r>
            <w:r>
              <w:rPr>
                <w:rFonts w:eastAsia="仿宋_GB2312" w:hint="eastAsia"/>
                <w:szCs w:val="21"/>
              </w:rPr>
              <w:t>职务</w:t>
            </w:r>
          </w:p>
        </w:tc>
        <w:tc>
          <w:tcPr>
            <w:tcW w:w="1760" w:type="dxa"/>
            <w:gridSpan w:val="5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单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>位</w:t>
            </w:r>
          </w:p>
        </w:tc>
        <w:tc>
          <w:tcPr>
            <w:tcW w:w="3034" w:type="dxa"/>
            <w:gridSpan w:val="5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签字</w:t>
            </w:r>
          </w:p>
        </w:tc>
      </w:tr>
      <w:tr w:rsidR="00320C7E">
        <w:trPr>
          <w:trHeight w:hRule="exact" w:val="567"/>
        </w:trPr>
        <w:tc>
          <w:tcPr>
            <w:tcW w:w="2242" w:type="dxa"/>
            <w:gridSpan w:val="3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李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>健</w:t>
            </w:r>
          </w:p>
        </w:tc>
        <w:tc>
          <w:tcPr>
            <w:tcW w:w="2335" w:type="dxa"/>
            <w:gridSpan w:val="6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副主任</w:t>
            </w:r>
          </w:p>
        </w:tc>
        <w:tc>
          <w:tcPr>
            <w:tcW w:w="1760" w:type="dxa"/>
            <w:gridSpan w:val="5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长河</w:t>
            </w:r>
          </w:p>
        </w:tc>
        <w:tc>
          <w:tcPr>
            <w:tcW w:w="3034" w:type="dxa"/>
            <w:gridSpan w:val="5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hRule="exact" w:val="567"/>
        </w:trPr>
        <w:tc>
          <w:tcPr>
            <w:tcW w:w="2242" w:type="dxa"/>
            <w:gridSpan w:val="3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钱祖舜</w:t>
            </w:r>
          </w:p>
        </w:tc>
        <w:tc>
          <w:tcPr>
            <w:tcW w:w="2335" w:type="dxa"/>
            <w:gridSpan w:val="6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副主任</w:t>
            </w:r>
          </w:p>
        </w:tc>
        <w:tc>
          <w:tcPr>
            <w:tcW w:w="1760" w:type="dxa"/>
            <w:gridSpan w:val="5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长河</w:t>
            </w:r>
          </w:p>
        </w:tc>
        <w:tc>
          <w:tcPr>
            <w:tcW w:w="3034" w:type="dxa"/>
            <w:gridSpan w:val="5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hRule="exact" w:val="567"/>
        </w:trPr>
        <w:tc>
          <w:tcPr>
            <w:tcW w:w="2242" w:type="dxa"/>
            <w:gridSpan w:val="3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戴宝珠</w:t>
            </w:r>
          </w:p>
        </w:tc>
        <w:tc>
          <w:tcPr>
            <w:tcW w:w="2335" w:type="dxa"/>
            <w:gridSpan w:val="6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副主任</w:t>
            </w:r>
          </w:p>
        </w:tc>
        <w:tc>
          <w:tcPr>
            <w:tcW w:w="1760" w:type="dxa"/>
            <w:gridSpan w:val="5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长河</w:t>
            </w:r>
          </w:p>
        </w:tc>
        <w:tc>
          <w:tcPr>
            <w:tcW w:w="3034" w:type="dxa"/>
            <w:gridSpan w:val="5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</w:tbl>
    <w:p w:rsidR="00320C7E" w:rsidRDefault="00C66250">
      <w:pPr>
        <w:rPr>
          <w:rFonts w:eastAsia="仿宋_GB2312" w:cs="仿宋_GB2312"/>
          <w:bCs/>
          <w:sz w:val="28"/>
          <w:szCs w:val="28"/>
        </w:rPr>
      </w:pPr>
      <w:r>
        <w:rPr>
          <w:rFonts w:eastAsia="仿宋_GB2312" w:cs="仿宋_GB2312" w:hint="eastAsia"/>
          <w:bCs/>
          <w:sz w:val="28"/>
          <w:szCs w:val="28"/>
        </w:rPr>
        <w:t>填报人（签名）：</w:t>
      </w:r>
      <w:r>
        <w:rPr>
          <w:rFonts w:eastAsia="仿宋_GB2312" w:cs="仿宋_GB2312" w:hint="eastAsia"/>
          <w:bCs/>
          <w:sz w:val="28"/>
          <w:szCs w:val="28"/>
        </w:rPr>
        <w:t xml:space="preserve"> </w:t>
      </w:r>
      <w:r>
        <w:rPr>
          <w:rFonts w:eastAsia="仿宋_GB2312" w:cs="仿宋_GB2312" w:hint="eastAsia"/>
          <w:bCs/>
          <w:sz w:val="28"/>
          <w:szCs w:val="28"/>
        </w:rPr>
        <w:t xml:space="preserve"> </w:t>
      </w:r>
      <w:r>
        <w:rPr>
          <w:rFonts w:eastAsia="仿宋_GB2312" w:cs="仿宋_GB2312" w:hint="eastAsia"/>
          <w:bCs/>
          <w:sz w:val="28"/>
          <w:szCs w:val="28"/>
        </w:rPr>
        <w:t xml:space="preserve"> </w:t>
      </w:r>
      <w:r>
        <w:rPr>
          <w:rFonts w:eastAsia="仿宋_GB2312" w:cs="仿宋_GB2312" w:hint="eastAsia"/>
          <w:bCs/>
          <w:sz w:val="28"/>
          <w:szCs w:val="28"/>
        </w:rPr>
        <w:t>方</w:t>
      </w:r>
      <w:r>
        <w:rPr>
          <w:rFonts w:eastAsia="仿宋_GB2312" w:cs="仿宋_GB2312" w:hint="eastAsia"/>
          <w:bCs/>
          <w:sz w:val="28"/>
          <w:szCs w:val="28"/>
        </w:rPr>
        <w:t xml:space="preserve"> </w:t>
      </w:r>
      <w:r>
        <w:rPr>
          <w:rFonts w:eastAsia="仿宋_GB2312" w:cs="仿宋_GB2312" w:hint="eastAsia"/>
          <w:bCs/>
          <w:sz w:val="28"/>
          <w:szCs w:val="28"/>
        </w:rPr>
        <w:t>景</w:t>
      </w:r>
      <w:r>
        <w:rPr>
          <w:rFonts w:eastAsia="仿宋_GB2312" w:cs="仿宋_GB2312" w:hint="eastAsia"/>
          <w:bCs/>
          <w:sz w:val="28"/>
          <w:szCs w:val="28"/>
        </w:rPr>
        <w:t xml:space="preserve">                      </w:t>
      </w:r>
      <w:r>
        <w:rPr>
          <w:rFonts w:eastAsia="仿宋_GB2312" w:cs="仿宋_GB2312" w:hint="eastAsia"/>
          <w:bCs/>
          <w:sz w:val="28"/>
          <w:szCs w:val="28"/>
        </w:rPr>
        <w:t>联系电话：</w:t>
      </w:r>
      <w:r>
        <w:rPr>
          <w:rFonts w:eastAsia="仿宋_GB2312" w:cs="仿宋_GB2312" w:hint="eastAsia"/>
          <w:bCs/>
          <w:sz w:val="28"/>
          <w:szCs w:val="28"/>
        </w:rPr>
        <w:t>15197125050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47"/>
      </w:tblGrid>
      <w:tr w:rsidR="00320C7E">
        <w:trPr>
          <w:trHeight w:val="12998"/>
        </w:trPr>
        <w:tc>
          <w:tcPr>
            <w:tcW w:w="8947" w:type="dxa"/>
          </w:tcPr>
          <w:p w:rsidR="00320C7E" w:rsidRDefault="00C66250">
            <w:pPr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lastRenderedPageBreak/>
              <w:t>五、评价报告综述（文字部分）</w:t>
            </w:r>
          </w:p>
          <w:p w:rsidR="00320C7E" w:rsidRDefault="00320C7E">
            <w:pPr>
              <w:spacing w:line="440" w:lineRule="exact"/>
              <w:ind w:firstLineChars="200" w:firstLine="628"/>
              <w:rPr>
                <w:rFonts w:eastAsia="仿宋_GB2312"/>
                <w:sz w:val="32"/>
                <w:szCs w:val="32"/>
              </w:rPr>
            </w:pPr>
          </w:p>
          <w:p w:rsidR="00320C7E" w:rsidRDefault="00C66250">
            <w:pPr>
              <w:numPr>
                <w:ilvl w:val="0"/>
                <w:numId w:val="1"/>
              </w:numPr>
              <w:spacing w:line="440" w:lineRule="exact"/>
              <w:ind w:firstLineChars="200" w:firstLine="588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项目基本概况</w:t>
            </w:r>
          </w:p>
          <w:p w:rsidR="00320C7E" w:rsidRDefault="00C66250">
            <w:pPr>
              <w:spacing w:line="440" w:lineRule="exact"/>
              <w:ind w:firstLineChars="300" w:firstLine="822"/>
              <w:rPr>
                <w:rFonts w:eastAsia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白云湖公园道路清扫保洁、园区绿化维护、湖面清理、水质达标。</w:t>
            </w:r>
          </w:p>
          <w:p w:rsidR="00320C7E" w:rsidRDefault="00C66250">
            <w:pPr>
              <w:numPr>
                <w:ilvl w:val="0"/>
                <w:numId w:val="1"/>
              </w:numPr>
              <w:spacing w:line="440" w:lineRule="exact"/>
              <w:ind w:firstLineChars="200" w:firstLine="588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项目资金使用及管理情况</w:t>
            </w:r>
          </w:p>
          <w:p w:rsidR="00320C7E" w:rsidRDefault="00C66250">
            <w:pPr>
              <w:spacing w:line="440" w:lineRule="exact"/>
              <w:ind w:leftChars="200" w:left="408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 xml:space="preserve">   </w:t>
            </w:r>
            <w:r>
              <w:rPr>
                <w:rFonts w:eastAsia="仿宋_GB2312" w:hint="eastAsia"/>
                <w:sz w:val="30"/>
                <w:szCs w:val="30"/>
              </w:rPr>
              <w:t>白云湖公园二期管理资金</w:t>
            </w:r>
            <w:r>
              <w:rPr>
                <w:rFonts w:eastAsia="仿宋_GB2312" w:hint="eastAsia"/>
                <w:sz w:val="30"/>
                <w:szCs w:val="30"/>
              </w:rPr>
              <w:t>220</w:t>
            </w:r>
            <w:r>
              <w:rPr>
                <w:rFonts w:eastAsia="仿宋_GB2312" w:hint="eastAsia"/>
                <w:sz w:val="30"/>
                <w:szCs w:val="30"/>
              </w:rPr>
              <w:t>万元。</w:t>
            </w:r>
          </w:p>
          <w:p w:rsidR="00320C7E" w:rsidRDefault="00C66250">
            <w:pPr>
              <w:numPr>
                <w:ilvl w:val="0"/>
                <w:numId w:val="1"/>
              </w:numPr>
              <w:spacing w:line="440" w:lineRule="exact"/>
              <w:ind w:firstLineChars="200" w:firstLine="588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项目组织实施情况</w:t>
            </w:r>
          </w:p>
          <w:p w:rsidR="00320C7E" w:rsidRDefault="00C66250">
            <w:pPr>
              <w:spacing w:line="400" w:lineRule="exact"/>
              <w:ind w:firstLineChars="200" w:firstLine="548"/>
              <w:rPr>
                <w:rFonts w:eastAsia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根据白云湖公园的实际情况，经单位支部会议研究确定，项目完成后，由本单位的相关人员进行完工验收。</w:t>
            </w:r>
          </w:p>
          <w:p w:rsidR="00320C7E" w:rsidRDefault="00C66250">
            <w:pPr>
              <w:spacing w:line="440" w:lineRule="exact"/>
              <w:ind w:firstLineChars="200" w:firstLine="588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（四）综合评价情况及评价结论</w:t>
            </w:r>
          </w:p>
          <w:p w:rsidR="00320C7E" w:rsidRDefault="00C66250">
            <w:pPr>
              <w:spacing w:line="440" w:lineRule="exact"/>
              <w:ind w:firstLineChars="300" w:firstLine="822"/>
              <w:rPr>
                <w:rFonts w:eastAsia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为保证项目质量和项目的顺利实施，制定了《项目管理制度》，并指定专人负责监督项目实施全过程，以便发现问题并及时整改。</w:t>
            </w:r>
          </w:p>
          <w:p w:rsidR="00320C7E" w:rsidRDefault="00C66250">
            <w:pPr>
              <w:numPr>
                <w:ilvl w:val="0"/>
                <w:numId w:val="1"/>
              </w:numPr>
              <w:spacing w:line="440" w:lineRule="exact"/>
              <w:ind w:firstLineChars="200" w:firstLine="588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项目主要绩效情况分析</w:t>
            </w:r>
          </w:p>
          <w:p w:rsidR="00320C7E" w:rsidRDefault="00C66250">
            <w:pPr>
              <w:spacing w:line="400" w:lineRule="exact"/>
              <w:ind w:firstLineChars="360" w:firstLine="987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我中心的项目绩效目标基本完成，总体评价为优。具体：</w:t>
            </w:r>
          </w:p>
          <w:p w:rsidR="00320C7E" w:rsidRDefault="00C66250">
            <w:pPr>
              <w:autoSpaceDN w:val="0"/>
              <w:spacing w:line="400" w:lineRule="exact"/>
              <w:ind w:firstLineChars="300" w:firstLine="822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目标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：白云湖公园道路清扫保洁、园区绿化维护、湖面清理、水质达标。</w:t>
            </w:r>
          </w:p>
          <w:p w:rsidR="00320C7E" w:rsidRDefault="00C66250">
            <w:pPr>
              <w:spacing w:line="440" w:lineRule="exact"/>
              <w:ind w:firstLineChars="300" w:firstLine="822"/>
              <w:rPr>
                <w:rFonts w:eastAsia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目标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：白云湖亮化设备维护。</w:t>
            </w:r>
          </w:p>
          <w:p w:rsidR="00320C7E" w:rsidRDefault="00C66250">
            <w:pPr>
              <w:numPr>
                <w:ilvl w:val="0"/>
                <w:numId w:val="1"/>
              </w:numPr>
              <w:spacing w:line="440" w:lineRule="exact"/>
              <w:ind w:firstLineChars="200" w:firstLine="588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主要经验及做法、存在问题和建议</w:t>
            </w:r>
          </w:p>
          <w:p w:rsidR="00320C7E" w:rsidRDefault="00C66250">
            <w:pPr>
              <w:numPr>
                <w:ilvl w:val="0"/>
                <w:numId w:val="2"/>
              </w:numPr>
              <w:spacing w:line="400" w:lineRule="exact"/>
              <w:ind w:firstLineChars="300" w:firstLine="822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园区接待民众较多，塑木地板、景灯、座椅的使用频率较高，设施更换率高。</w:t>
            </w:r>
          </w:p>
          <w:p w:rsidR="00320C7E" w:rsidRDefault="00C66250">
            <w:pPr>
              <w:spacing w:line="400" w:lineRule="exact"/>
              <w:ind w:firstLineChars="300" w:firstLine="822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、水域比较大，大部分地方没有护栏且钓鱼人员没法禁止，存在安全隐患。</w:t>
            </w:r>
          </w:p>
          <w:p w:rsidR="00320C7E" w:rsidRDefault="00C66250">
            <w:pPr>
              <w:spacing w:line="440" w:lineRule="exact"/>
              <w:ind w:firstLineChars="200" w:firstLine="588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（七）附件</w:t>
            </w:r>
          </w:p>
          <w:p w:rsidR="00320C7E" w:rsidRDefault="00320C7E">
            <w:pPr>
              <w:rPr>
                <w:rFonts w:eastAsia="楷体_GB2312"/>
                <w:bCs/>
                <w:sz w:val="28"/>
                <w:szCs w:val="28"/>
              </w:rPr>
            </w:pPr>
          </w:p>
        </w:tc>
      </w:tr>
    </w:tbl>
    <w:p w:rsidR="00320C7E" w:rsidRDefault="00320C7E">
      <w:pPr>
        <w:adjustRightInd w:val="0"/>
        <w:snapToGrid w:val="0"/>
        <w:spacing w:line="360" w:lineRule="auto"/>
        <w:rPr>
          <w:rFonts w:eastAsia="仿宋_GB2312"/>
          <w:bCs/>
          <w:sz w:val="32"/>
          <w:szCs w:val="32"/>
        </w:rPr>
      </w:pPr>
    </w:p>
    <w:p w:rsidR="00320C7E" w:rsidRDefault="00C66250">
      <w:pPr>
        <w:spacing w:line="348" w:lineRule="auto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 w:hint="eastAsia"/>
          <w:bCs/>
          <w:sz w:val="44"/>
          <w:szCs w:val="44"/>
        </w:rPr>
        <w:lastRenderedPageBreak/>
        <w:t>财政支出项目绩效评价自评报告</w:t>
      </w:r>
    </w:p>
    <w:p w:rsidR="00320C7E" w:rsidRDefault="00320C7E">
      <w:pPr>
        <w:rPr>
          <w:rFonts w:eastAsia="仿宋_GB2312"/>
          <w:b/>
          <w:sz w:val="32"/>
        </w:rPr>
      </w:pPr>
    </w:p>
    <w:p w:rsidR="00320C7E" w:rsidRDefault="00320C7E">
      <w:pPr>
        <w:rPr>
          <w:rFonts w:eastAsia="仿宋_GB2312"/>
          <w:b/>
          <w:sz w:val="32"/>
        </w:rPr>
      </w:pPr>
    </w:p>
    <w:p w:rsidR="00320C7E" w:rsidRDefault="00C66250">
      <w:pPr>
        <w:ind w:firstLineChars="147" w:firstLine="464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评价类型</w:t>
      </w:r>
      <w:r>
        <w:rPr>
          <w:rFonts w:eastAsia="仿宋_GB2312" w:hint="eastAsia"/>
          <w:sz w:val="32"/>
          <w:szCs w:val="32"/>
        </w:rPr>
        <w:t>：项目实施过程评价□</w:t>
      </w:r>
      <w:r>
        <w:rPr>
          <w:rFonts w:eastAsia="仿宋_GB2312" w:hint="eastAsia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项目完成结果评价□</w:t>
      </w:r>
    </w:p>
    <w:p w:rsidR="00320C7E" w:rsidRDefault="00C66250">
      <w:pPr>
        <w:spacing w:beforeLines="50" w:before="301" w:line="348" w:lineRule="auto"/>
        <w:ind w:firstLineChars="150" w:firstLine="471"/>
        <w:rPr>
          <w:rFonts w:eastAsia="仿宋_GB2312"/>
          <w:sz w:val="32"/>
          <w:u w:val="single"/>
        </w:rPr>
      </w:pPr>
      <w:r>
        <w:rPr>
          <w:rFonts w:eastAsia="仿宋_GB2312" w:hint="eastAsia"/>
          <w:sz w:val="32"/>
        </w:rPr>
        <w:t>项目名称</w:t>
      </w:r>
      <w:r>
        <w:rPr>
          <w:rFonts w:eastAsia="仿宋_GB2312" w:hint="eastAsia"/>
          <w:sz w:val="32"/>
          <w:u w:val="single"/>
        </w:rPr>
        <w:t xml:space="preserve">         </w:t>
      </w:r>
      <w:r>
        <w:rPr>
          <w:rFonts w:eastAsia="仿宋_GB2312" w:hint="eastAsia"/>
          <w:sz w:val="32"/>
          <w:u w:val="single"/>
        </w:rPr>
        <w:t>临湘市防汛抗旱指挥部</w:t>
      </w:r>
      <w:r>
        <w:rPr>
          <w:rFonts w:eastAsia="仿宋_GB2312" w:hint="eastAsia"/>
          <w:sz w:val="32"/>
          <w:u w:val="single"/>
        </w:rPr>
        <w:t xml:space="preserve">          </w:t>
      </w:r>
    </w:p>
    <w:p w:rsidR="00320C7E" w:rsidRDefault="00C66250">
      <w:pPr>
        <w:spacing w:beforeLines="50" w:before="301" w:line="348" w:lineRule="auto"/>
        <w:ind w:firstLineChars="150" w:firstLine="471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项目单位</w:t>
      </w:r>
      <w:r>
        <w:rPr>
          <w:rFonts w:eastAsia="仿宋_GB2312" w:hint="eastAsia"/>
          <w:sz w:val="32"/>
          <w:u w:val="single"/>
        </w:rPr>
        <w:t xml:space="preserve">           </w:t>
      </w:r>
      <w:r>
        <w:rPr>
          <w:rFonts w:eastAsia="仿宋_GB2312" w:hint="eastAsia"/>
          <w:sz w:val="32"/>
          <w:u w:val="single"/>
        </w:rPr>
        <w:t>临湘市长河管理中心</w:t>
      </w:r>
      <w:r>
        <w:rPr>
          <w:rFonts w:eastAsia="仿宋_GB2312" w:hint="eastAsia"/>
          <w:sz w:val="32"/>
          <w:u w:val="single"/>
        </w:rPr>
        <w:t xml:space="preserve">          </w:t>
      </w:r>
    </w:p>
    <w:p w:rsidR="00320C7E" w:rsidRDefault="00C66250">
      <w:pPr>
        <w:spacing w:beforeLines="50" w:before="301" w:line="348" w:lineRule="auto"/>
        <w:ind w:firstLineChars="150" w:firstLine="471"/>
        <w:rPr>
          <w:rFonts w:eastAsia="仿宋_GB2312"/>
          <w:sz w:val="32"/>
          <w:u w:val="single"/>
        </w:rPr>
      </w:pPr>
      <w:r>
        <w:rPr>
          <w:rFonts w:eastAsia="仿宋_GB2312" w:hint="eastAsia"/>
          <w:sz w:val="32"/>
        </w:rPr>
        <w:t>主管部门</w:t>
      </w:r>
      <w:r>
        <w:rPr>
          <w:rFonts w:eastAsia="仿宋_GB2312" w:hint="eastAsia"/>
          <w:sz w:val="32"/>
          <w:u w:val="single"/>
        </w:rPr>
        <w:t xml:space="preserve">             </w:t>
      </w:r>
      <w:r>
        <w:rPr>
          <w:rFonts w:eastAsia="仿宋_GB2312" w:hint="eastAsia"/>
          <w:sz w:val="32"/>
          <w:u w:val="single"/>
        </w:rPr>
        <w:t>临湘市城管局</w:t>
      </w:r>
      <w:r>
        <w:rPr>
          <w:rFonts w:eastAsia="仿宋_GB2312" w:hint="eastAsia"/>
          <w:sz w:val="32"/>
          <w:u w:val="single"/>
        </w:rPr>
        <w:t xml:space="preserve">              </w:t>
      </w:r>
    </w:p>
    <w:p w:rsidR="00320C7E" w:rsidRDefault="00C66250">
      <w:pPr>
        <w:spacing w:beforeLines="50" w:before="301" w:line="348" w:lineRule="auto"/>
        <w:ind w:firstLineChars="150" w:firstLine="471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评价方式：</w:t>
      </w:r>
      <w:r>
        <w:rPr>
          <w:rFonts w:eastAsia="仿宋_GB2312" w:hint="eastAsia"/>
          <w:sz w:val="28"/>
          <w:szCs w:val="28"/>
        </w:rPr>
        <w:t>部门（单位）绩效自评</w:t>
      </w:r>
    </w:p>
    <w:p w:rsidR="00320C7E" w:rsidRDefault="00C66250">
      <w:pPr>
        <w:spacing w:beforeLines="50" w:before="301" w:line="348" w:lineRule="auto"/>
        <w:ind w:firstLineChars="150" w:firstLine="471"/>
        <w:rPr>
          <w:rFonts w:eastAsia="仿宋_GB2312"/>
          <w:sz w:val="28"/>
          <w:szCs w:val="28"/>
        </w:rPr>
      </w:pPr>
      <w:r>
        <w:rPr>
          <w:rFonts w:eastAsia="仿宋_GB2312" w:hint="eastAsia"/>
          <w:sz w:val="32"/>
          <w:szCs w:val="32"/>
        </w:rPr>
        <w:t>评价机构：</w:t>
      </w:r>
      <w:r>
        <w:rPr>
          <w:rFonts w:eastAsia="仿宋_GB2312" w:hint="eastAsia"/>
          <w:sz w:val="28"/>
          <w:szCs w:val="28"/>
        </w:rPr>
        <w:t>部门（单位）评价组</w:t>
      </w:r>
      <w:r>
        <w:rPr>
          <w:rFonts w:eastAsia="仿宋_GB2312" w:hint="eastAsia"/>
          <w:sz w:val="28"/>
          <w:szCs w:val="28"/>
        </w:rPr>
        <w:t xml:space="preserve">   </w:t>
      </w:r>
    </w:p>
    <w:p w:rsidR="00320C7E" w:rsidRDefault="00320C7E">
      <w:pPr>
        <w:spacing w:beforeLines="50" w:before="301" w:line="348" w:lineRule="auto"/>
        <w:ind w:firstLineChars="150" w:firstLine="411"/>
        <w:rPr>
          <w:rFonts w:eastAsia="仿宋_GB2312"/>
          <w:sz w:val="28"/>
          <w:szCs w:val="28"/>
        </w:rPr>
      </w:pPr>
    </w:p>
    <w:p w:rsidR="00320C7E" w:rsidRDefault="00C66250">
      <w:pPr>
        <w:spacing w:line="348" w:lineRule="auto"/>
        <w:ind w:firstLineChars="690" w:firstLine="2167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 xml:space="preserve">   </w:t>
      </w:r>
      <w:r>
        <w:rPr>
          <w:rFonts w:eastAsia="仿宋_GB2312" w:hint="eastAsia"/>
          <w:sz w:val="32"/>
        </w:rPr>
        <w:t>报告日期：</w:t>
      </w:r>
      <w:r>
        <w:rPr>
          <w:rFonts w:eastAsia="仿宋_GB2312" w:hint="eastAsia"/>
          <w:sz w:val="32"/>
        </w:rPr>
        <w:t>2022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年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8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月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15</w:t>
      </w:r>
      <w:r>
        <w:rPr>
          <w:rFonts w:eastAsia="仿宋_GB2312" w:hint="eastAsia"/>
          <w:sz w:val="32"/>
        </w:rPr>
        <w:t xml:space="preserve">  </w:t>
      </w:r>
      <w:r>
        <w:rPr>
          <w:rFonts w:eastAsia="仿宋_GB2312" w:hint="eastAsia"/>
          <w:sz w:val="32"/>
        </w:rPr>
        <w:t>日</w:t>
      </w:r>
    </w:p>
    <w:p w:rsidR="00320C7E" w:rsidRDefault="00C66250">
      <w:pPr>
        <w:spacing w:line="348" w:lineRule="auto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 xml:space="preserve">                 </w:t>
      </w:r>
      <w:r>
        <w:rPr>
          <w:rFonts w:eastAsia="仿宋_GB2312" w:hint="eastAsia"/>
          <w:sz w:val="32"/>
        </w:rPr>
        <w:t>临湘市财政局（制）</w:t>
      </w:r>
    </w:p>
    <w:p w:rsidR="00320C7E" w:rsidRDefault="00320C7E">
      <w:pPr>
        <w:spacing w:line="348" w:lineRule="auto"/>
        <w:jc w:val="center"/>
        <w:rPr>
          <w:rFonts w:eastAsia="仿宋_GB2312"/>
          <w:sz w:val="32"/>
        </w:rPr>
      </w:pPr>
    </w:p>
    <w:p w:rsidR="00320C7E" w:rsidRDefault="00320C7E">
      <w:pPr>
        <w:spacing w:line="348" w:lineRule="auto"/>
        <w:jc w:val="center"/>
        <w:rPr>
          <w:rFonts w:eastAsia="仿宋_GB2312"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6"/>
        <w:gridCol w:w="449"/>
        <w:gridCol w:w="567"/>
        <w:gridCol w:w="151"/>
        <w:gridCol w:w="98"/>
        <w:gridCol w:w="1118"/>
        <w:gridCol w:w="277"/>
        <w:gridCol w:w="150"/>
        <w:gridCol w:w="541"/>
        <w:gridCol w:w="269"/>
        <w:gridCol w:w="120"/>
        <w:gridCol w:w="442"/>
        <w:gridCol w:w="818"/>
        <w:gridCol w:w="111"/>
        <w:gridCol w:w="39"/>
        <w:gridCol w:w="183"/>
        <w:gridCol w:w="456"/>
        <w:gridCol w:w="6"/>
        <w:gridCol w:w="120"/>
        <w:gridCol w:w="1560"/>
        <w:gridCol w:w="670"/>
      </w:tblGrid>
      <w:tr w:rsidR="00320C7E">
        <w:trPr>
          <w:trHeight w:val="680"/>
        </w:trPr>
        <w:tc>
          <w:tcPr>
            <w:tcW w:w="9371" w:type="dxa"/>
            <w:gridSpan w:val="21"/>
            <w:vAlign w:val="center"/>
          </w:tcPr>
          <w:p w:rsidR="00320C7E" w:rsidRDefault="00C66250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lastRenderedPageBreak/>
              <w:t>一、项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目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基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本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概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况</w:t>
            </w: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项目负责人</w:t>
            </w:r>
          </w:p>
        </w:tc>
        <w:tc>
          <w:tcPr>
            <w:tcW w:w="3291" w:type="dxa"/>
            <w:gridSpan w:val="9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王祥</w:t>
            </w:r>
          </w:p>
        </w:tc>
        <w:tc>
          <w:tcPr>
            <w:tcW w:w="1260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联系电话</w:t>
            </w:r>
          </w:p>
        </w:tc>
        <w:tc>
          <w:tcPr>
            <w:tcW w:w="3145" w:type="dxa"/>
            <w:gridSpan w:val="8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13974030881</w:t>
            </w: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项目地址</w:t>
            </w:r>
          </w:p>
        </w:tc>
        <w:tc>
          <w:tcPr>
            <w:tcW w:w="3291" w:type="dxa"/>
            <w:gridSpan w:val="9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邮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>编</w:t>
            </w:r>
          </w:p>
        </w:tc>
        <w:tc>
          <w:tcPr>
            <w:tcW w:w="3145" w:type="dxa"/>
            <w:gridSpan w:val="8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414300</w:t>
            </w:r>
          </w:p>
        </w:tc>
      </w:tr>
      <w:tr w:rsidR="00320C7E">
        <w:trPr>
          <w:trHeight w:val="795"/>
        </w:trPr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项目起止时间</w:t>
            </w:r>
          </w:p>
        </w:tc>
        <w:tc>
          <w:tcPr>
            <w:tcW w:w="7696" w:type="dxa"/>
            <w:gridSpan w:val="19"/>
            <w:vAlign w:val="center"/>
          </w:tcPr>
          <w:p w:rsidR="00320C7E" w:rsidRDefault="00C66250">
            <w:pPr>
              <w:ind w:firstLineChars="496" w:firstLine="1012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 xml:space="preserve">2014  </w:t>
            </w:r>
            <w:r>
              <w:rPr>
                <w:rFonts w:eastAsia="仿宋_GB2312" w:hint="eastAsia"/>
                <w:szCs w:val="21"/>
              </w:rPr>
              <w:t>年</w:t>
            </w:r>
            <w:r>
              <w:rPr>
                <w:rFonts w:eastAsia="仿宋_GB2312" w:hint="eastAsia"/>
                <w:szCs w:val="21"/>
              </w:rPr>
              <w:t xml:space="preserve">   1  </w:t>
            </w:r>
            <w:r>
              <w:rPr>
                <w:rFonts w:eastAsia="仿宋_GB2312" w:hint="eastAsia"/>
                <w:szCs w:val="21"/>
              </w:rPr>
              <w:t>月起至</w:t>
            </w:r>
            <w:r>
              <w:rPr>
                <w:rFonts w:eastAsia="仿宋_GB2312" w:hint="eastAsia"/>
                <w:szCs w:val="21"/>
              </w:rPr>
              <w:t xml:space="preserve">          </w:t>
            </w:r>
            <w:r>
              <w:rPr>
                <w:rFonts w:eastAsia="仿宋_GB2312" w:hint="eastAsia"/>
                <w:szCs w:val="21"/>
              </w:rPr>
              <w:t>年</w:t>
            </w:r>
            <w:r>
              <w:rPr>
                <w:rFonts w:eastAsia="仿宋_GB2312" w:hint="eastAsia"/>
                <w:szCs w:val="21"/>
              </w:rPr>
              <w:t xml:space="preserve">       </w:t>
            </w:r>
            <w:r>
              <w:rPr>
                <w:rFonts w:eastAsia="仿宋_GB2312" w:hint="eastAsia"/>
                <w:szCs w:val="21"/>
              </w:rPr>
              <w:t>月止</w:t>
            </w:r>
          </w:p>
        </w:tc>
      </w:tr>
      <w:tr w:rsidR="00320C7E">
        <w:trPr>
          <w:trHeight w:val="834"/>
        </w:trPr>
        <w:tc>
          <w:tcPr>
            <w:tcW w:w="1675" w:type="dxa"/>
            <w:gridSpan w:val="2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计划安排资金</w:t>
            </w:r>
          </w:p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（万元）</w:t>
            </w:r>
          </w:p>
        </w:tc>
        <w:tc>
          <w:tcPr>
            <w:tcW w:w="816" w:type="dxa"/>
            <w:gridSpan w:val="3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45</w:t>
            </w:r>
          </w:p>
        </w:tc>
        <w:tc>
          <w:tcPr>
            <w:tcW w:w="1545" w:type="dxa"/>
            <w:gridSpan w:val="3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实际到位资金</w:t>
            </w:r>
          </w:p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（万元）</w:t>
            </w:r>
          </w:p>
        </w:tc>
        <w:tc>
          <w:tcPr>
            <w:tcW w:w="810" w:type="dxa"/>
            <w:gridSpan w:val="2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45</w:t>
            </w:r>
          </w:p>
        </w:tc>
        <w:tc>
          <w:tcPr>
            <w:tcW w:w="1530" w:type="dxa"/>
            <w:gridSpan w:val="5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实际支出</w:t>
            </w:r>
          </w:p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（万元）</w:t>
            </w:r>
          </w:p>
        </w:tc>
        <w:tc>
          <w:tcPr>
            <w:tcW w:w="765" w:type="dxa"/>
            <w:gridSpan w:val="4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45</w:t>
            </w:r>
          </w:p>
        </w:tc>
        <w:tc>
          <w:tcPr>
            <w:tcW w:w="1560" w:type="dxa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结余（万元）</w:t>
            </w:r>
          </w:p>
        </w:tc>
        <w:tc>
          <w:tcPr>
            <w:tcW w:w="670" w:type="dxa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0</w:t>
            </w: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其中：中央财政</w:t>
            </w:r>
          </w:p>
        </w:tc>
        <w:tc>
          <w:tcPr>
            <w:tcW w:w="816" w:type="dxa"/>
            <w:gridSpan w:val="3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45" w:type="dxa"/>
            <w:gridSpan w:val="3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其中：中央财政</w:t>
            </w:r>
          </w:p>
        </w:tc>
        <w:tc>
          <w:tcPr>
            <w:tcW w:w="810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30" w:type="dxa"/>
            <w:gridSpan w:val="5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其中：中央财政</w:t>
            </w:r>
          </w:p>
        </w:tc>
        <w:tc>
          <w:tcPr>
            <w:tcW w:w="765" w:type="dxa"/>
            <w:gridSpan w:val="4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其中：中央财政</w:t>
            </w:r>
          </w:p>
        </w:tc>
        <w:tc>
          <w:tcPr>
            <w:tcW w:w="670" w:type="dxa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省财政</w:t>
            </w:r>
          </w:p>
        </w:tc>
        <w:tc>
          <w:tcPr>
            <w:tcW w:w="816" w:type="dxa"/>
            <w:gridSpan w:val="3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45" w:type="dxa"/>
            <w:gridSpan w:val="3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省财政</w:t>
            </w:r>
          </w:p>
        </w:tc>
        <w:tc>
          <w:tcPr>
            <w:tcW w:w="810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30" w:type="dxa"/>
            <w:gridSpan w:val="5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省财政</w:t>
            </w:r>
          </w:p>
        </w:tc>
        <w:tc>
          <w:tcPr>
            <w:tcW w:w="765" w:type="dxa"/>
            <w:gridSpan w:val="4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省财政</w:t>
            </w:r>
          </w:p>
        </w:tc>
        <w:tc>
          <w:tcPr>
            <w:tcW w:w="670" w:type="dxa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市财政</w:t>
            </w:r>
          </w:p>
        </w:tc>
        <w:tc>
          <w:tcPr>
            <w:tcW w:w="816" w:type="dxa"/>
            <w:gridSpan w:val="3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45" w:type="dxa"/>
            <w:gridSpan w:val="3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市财政</w:t>
            </w:r>
          </w:p>
        </w:tc>
        <w:tc>
          <w:tcPr>
            <w:tcW w:w="810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30" w:type="dxa"/>
            <w:gridSpan w:val="5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市财政</w:t>
            </w:r>
          </w:p>
        </w:tc>
        <w:tc>
          <w:tcPr>
            <w:tcW w:w="765" w:type="dxa"/>
            <w:gridSpan w:val="4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市财政</w:t>
            </w:r>
          </w:p>
        </w:tc>
        <w:tc>
          <w:tcPr>
            <w:tcW w:w="670" w:type="dxa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县市区财政</w:t>
            </w:r>
          </w:p>
        </w:tc>
        <w:tc>
          <w:tcPr>
            <w:tcW w:w="816" w:type="dxa"/>
            <w:gridSpan w:val="3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45</w:t>
            </w:r>
          </w:p>
        </w:tc>
        <w:tc>
          <w:tcPr>
            <w:tcW w:w="1545" w:type="dxa"/>
            <w:gridSpan w:val="3"/>
            <w:vAlign w:val="center"/>
          </w:tcPr>
          <w:p w:rsidR="00320C7E" w:rsidRDefault="00C66250"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县市区财政</w:t>
            </w:r>
          </w:p>
        </w:tc>
        <w:tc>
          <w:tcPr>
            <w:tcW w:w="810" w:type="dxa"/>
            <w:gridSpan w:val="2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45</w:t>
            </w:r>
          </w:p>
        </w:tc>
        <w:tc>
          <w:tcPr>
            <w:tcW w:w="1530" w:type="dxa"/>
            <w:gridSpan w:val="5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县市区财政</w:t>
            </w:r>
          </w:p>
        </w:tc>
        <w:tc>
          <w:tcPr>
            <w:tcW w:w="765" w:type="dxa"/>
            <w:gridSpan w:val="4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45</w:t>
            </w:r>
          </w:p>
        </w:tc>
        <w:tc>
          <w:tcPr>
            <w:tcW w:w="1560" w:type="dxa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县市区财政</w:t>
            </w:r>
          </w:p>
        </w:tc>
        <w:tc>
          <w:tcPr>
            <w:tcW w:w="670" w:type="dxa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0</w:t>
            </w:r>
          </w:p>
        </w:tc>
      </w:tr>
      <w:tr w:rsidR="00320C7E">
        <w:tc>
          <w:tcPr>
            <w:tcW w:w="1675" w:type="dxa"/>
            <w:gridSpan w:val="2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其它</w:t>
            </w:r>
          </w:p>
        </w:tc>
        <w:tc>
          <w:tcPr>
            <w:tcW w:w="816" w:type="dxa"/>
            <w:gridSpan w:val="3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45" w:type="dxa"/>
            <w:gridSpan w:val="3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其它</w:t>
            </w:r>
          </w:p>
        </w:tc>
        <w:tc>
          <w:tcPr>
            <w:tcW w:w="810" w:type="dxa"/>
            <w:gridSpan w:val="2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30" w:type="dxa"/>
            <w:gridSpan w:val="5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其它</w:t>
            </w:r>
          </w:p>
        </w:tc>
        <w:tc>
          <w:tcPr>
            <w:tcW w:w="765" w:type="dxa"/>
            <w:gridSpan w:val="4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其它</w:t>
            </w:r>
          </w:p>
        </w:tc>
        <w:tc>
          <w:tcPr>
            <w:tcW w:w="670" w:type="dxa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val="680"/>
        </w:trPr>
        <w:tc>
          <w:tcPr>
            <w:tcW w:w="9371" w:type="dxa"/>
            <w:gridSpan w:val="21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二、项目支出明细情况</w:t>
            </w: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支出内容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实际支出数</w:t>
            </w:r>
          </w:p>
        </w:tc>
        <w:tc>
          <w:tcPr>
            <w:tcW w:w="3129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会计凭证号</w:t>
            </w:r>
          </w:p>
        </w:tc>
        <w:tc>
          <w:tcPr>
            <w:tcW w:w="2356" w:type="dxa"/>
            <w:gridSpan w:val="4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备注</w:t>
            </w: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防汛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39.47</w:t>
            </w:r>
          </w:p>
        </w:tc>
        <w:tc>
          <w:tcPr>
            <w:tcW w:w="3129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11.13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  <w:tc>
          <w:tcPr>
            <w:tcW w:w="2356" w:type="dxa"/>
            <w:gridSpan w:val="4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hRule="exact" w:val="1196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维护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5.53</w:t>
            </w:r>
          </w:p>
        </w:tc>
        <w:tc>
          <w:tcPr>
            <w:tcW w:w="3129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1.1</w:t>
            </w:r>
            <w:r>
              <w:rPr>
                <w:rFonts w:eastAsia="仿宋_GB2312" w:hint="eastAsia"/>
                <w:szCs w:val="21"/>
              </w:rPr>
              <w:t>0</w:t>
            </w:r>
            <w:r>
              <w:rPr>
                <w:rFonts w:eastAsia="仿宋_GB2312" w:hint="eastAsia"/>
                <w:szCs w:val="21"/>
              </w:rPr>
              <w:t>＃，</w:t>
            </w:r>
            <w:r>
              <w:rPr>
                <w:rFonts w:eastAsia="仿宋_GB2312" w:hint="eastAsia"/>
                <w:szCs w:val="21"/>
              </w:rPr>
              <w:t>1</w:t>
            </w:r>
            <w:r>
              <w:rPr>
                <w:rFonts w:eastAsia="仿宋_GB2312" w:hint="eastAsia"/>
                <w:szCs w:val="21"/>
              </w:rPr>
              <w:t>2</w:t>
            </w:r>
            <w:r>
              <w:rPr>
                <w:rFonts w:eastAsia="仿宋_GB2312" w:hint="eastAsia"/>
                <w:szCs w:val="21"/>
              </w:rPr>
              <w:t>＃，</w:t>
            </w:r>
            <w:r>
              <w:rPr>
                <w:rFonts w:eastAsia="仿宋_GB2312" w:hint="eastAsia"/>
                <w:szCs w:val="21"/>
              </w:rPr>
              <w:t>19</w:t>
            </w:r>
            <w:r>
              <w:rPr>
                <w:rFonts w:eastAsia="仿宋_GB2312" w:hint="eastAsia"/>
                <w:szCs w:val="21"/>
              </w:rPr>
              <w:t>＃，</w:t>
            </w:r>
            <w:r>
              <w:rPr>
                <w:rFonts w:eastAsia="仿宋_GB2312" w:hint="eastAsia"/>
                <w:szCs w:val="21"/>
              </w:rPr>
              <w:t>5</w:t>
            </w:r>
            <w:r>
              <w:rPr>
                <w:rFonts w:eastAsia="仿宋_GB2312" w:hint="eastAsia"/>
                <w:szCs w:val="21"/>
              </w:rPr>
              <w:t>.</w:t>
            </w:r>
            <w:r>
              <w:rPr>
                <w:rFonts w:eastAsia="仿宋_GB2312" w:hint="eastAsia"/>
                <w:szCs w:val="21"/>
              </w:rPr>
              <w:t>3</w:t>
            </w:r>
            <w:r>
              <w:rPr>
                <w:rFonts w:eastAsia="仿宋_GB2312" w:hint="eastAsia"/>
                <w:szCs w:val="21"/>
              </w:rPr>
              <w:t>＃，</w:t>
            </w:r>
            <w:r>
              <w:rPr>
                <w:rFonts w:eastAsia="仿宋_GB2312" w:hint="eastAsia"/>
                <w:szCs w:val="21"/>
              </w:rPr>
              <w:t>15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，</w:t>
            </w:r>
            <w:r>
              <w:rPr>
                <w:rFonts w:eastAsia="仿宋_GB2312" w:hint="eastAsia"/>
                <w:szCs w:val="21"/>
              </w:rPr>
              <w:t>22</w:t>
            </w:r>
            <w:r>
              <w:rPr>
                <w:rFonts w:eastAsia="仿宋_GB2312" w:hint="eastAsia"/>
                <w:szCs w:val="21"/>
              </w:rPr>
              <w:t>＃</w:t>
            </w:r>
            <w:r>
              <w:rPr>
                <w:rFonts w:eastAsia="仿宋_GB2312" w:hint="eastAsia"/>
                <w:szCs w:val="21"/>
              </w:rPr>
              <w:t>，</w:t>
            </w:r>
            <w:r>
              <w:rPr>
                <w:rFonts w:eastAsia="仿宋_GB2312" w:hint="eastAsia"/>
                <w:szCs w:val="21"/>
              </w:rPr>
              <w:t>6</w:t>
            </w:r>
            <w:r>
              <w:rPr>
                <w:rFonts w:eastAsia="仿宋_GB2312" w:hint="eastAsia"/>
                <w:szCs w:val="21"/>
              </w:rPr>
              <w:t>.1</w:t>
            </w:r>
            <w:r>
              <w:rPr>
                <w:rFonts w:eastAsia="仿宋_GB2312" w:hint="eastAsia"/>
                <w:szCs w:val="21"/>
              </w:rPr>
              <w:t>0</w:t>
            </w:r>
            <w:r>
              <w:rPr>
                <w:rFonts w:eastAsia="仿宋_GB2312" w:hint="eastAsia"/>
                <w:szCs w:val="21"/>
              </w:rPr>
              <w:t>＃，</w:t>
            </w:r>
            <w:r>
              <w:rPr>
                <w:rFonts w:eastAsia="仿宋_GB2312" w:hint="eastAsia"/>
                <w:szCs w:val="21"/>
              </w:rPr>
              <w:t>20</w:t>
            </w:r>
            <w:r>
              <w:rPr>
                <w:rFonts w:eastAsia="仿宋_GB2312" w:hint="eastAsia"/>
                <w:szCs w:val="21"/>
              </w:rPr>
              <w:t>＃，</w:t>
            </w:r>
            <w:r>
              <w:rPr>
                <w:rFonts w:eastAsia="仿宋_GB2312" w:hint="eastAsia"/>
                <w:szCs w:val="21"/>
              </w:rPr>
              <w:t>7.13</w:t>
            </w:r>
            <w:r>
              <w:rPr>
                <w:rFonts w:eastAsia="仿宋_GB2312" w:hint="eastAsia"/>
                <w:szCs w:val="21"/>
              </w:rPr>
              <w:t>＃，</w:t>
            </w:r>
            <w:r>
              <w:rPr>
                <w:rFonts w:eastAsia="仿宋_GB2312" w:hint="eastAsia"/>
                <w:szCs w:val="21"/>
              </w:rPr>
              <w:t>8.14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  <w:tc>
          <w:tcPr>
            <w:tcW w:w="2356" w:type="dxa"/>
            <w:gridSpan w:val="4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8</w:t>
            </w:r>
            <w:r>
              <w:rPr>
                <w:rFonts w:eastAsia="仿宋_GB2312" w:hint="eastAsia"/>
                <w:szCs w:val="21"/>
              </w:rPr>
              <w:t>.15</w:t>
            </w:r>
            <w:r>
              <w:rPr>
                <w:rFonts w:eastAsia="仿宋_GB2312" w:hint="eastAsia"/>
                <w:szCs w:val="21"/>
              </w:rPr>
              <w:t>＃，</w:t>
            </w:r>
            <w:r>
              <w:rPr>
                <w:rFonts w:eastAsia="仿宋_GB2312" w:hint="eastAsia"/>
                <w:szCs w:val="21"/>
              </w:rPr>
              <w:t>1</w:t>
            </w:r>
            <w:r>
              <w:rPr>
                <w:rFonts w:eastAsia="仿宋_GB2312" w:hint="eastAsia"/>
                <w:szCs w:val="21"/>
              </w:rPr>
              <w:t>1</w:t>
            </w:r>
            <w:r>
              <w:rPr>
                <w:rFonts w:eastAsia="仿宋_GB2312" w:hint="eastAsia"/>
                <w:szCs w:val="21"/>
              </w:rPr>
              <w:t>.1</w:t>
            </w:r>
            <w:r>
              <w:rPr>
                <w:rFonts w:eastAsia="仿宋_GB2312" w:hint="eastAsia"/>
                <w:szCs w:val="21"/>
              </w:rPr>
              <w:t>3</w:t>
            </w:r>
            <w:r>
              <w:rPr>
                <w:rFonts w:eastAsia="仿宋_GB2312" w:hint="eastAsia"/>
                <w:szCs w:val="21"/>
              </w:rPr>
              <w:t>＃，</w:t>
            </w:r>
            <w:r>
              <w:rPr>
                <w:rFonts w:eastAsia="仿宋_GB2312" w:hint="eastAsia"/>
                <w:szCs w:val="21"/>
              </w:rPr>
              <w:t>12.1</w:t>
            </w:r>
            <w:r>
              <w:rPr>
                <w:rFonts w:eastAsia="仿宋_GB2312" w:hint="eastAsia"/>
                <w:szCs w:val="21"/>
              </w:rPr>
              <w:t>4</w:t>
            </w:r>
            <w:r>
              <w:rPr>
                <w:rFonts w:eastAsia="仿宋_GB2312" w:hint="eastAsia"/>
                <w:szCs w:val="21"/>
              </w:rPr>
              <w:t>＃</w:t>
            </w:r>
          </w:p>
        </w:tc>
      </w:tr>
      <w:tr w:rsidR="00320C7E">
        <w:trPr>
          <w:trHeight w:hRule="exact" w:val="624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29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56" w:type="dxa"/>
            <w:gridSpan w:val="4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hRule="exact" w:val="499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29" w:type="dxa"/>
            <w:gridSpan w:val="10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56" w:type="dxa"/>
            <w:gridSpan w:val="4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hRule="exact" w:val="509"/>
        </w:trPr>
        <w:tc>
          <w:tcPr>
            <w:tcW w:w="2491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szCs w:val="21"/>
              </w:rPr>
              <w:t>支出合计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45</w:t>
            </w:r>
          </w:p>
        </w:tc>
        <w:tc>
          <w:tcPr>
            <w:tcW w:w="3135" w:type="dxa"/>
            <w:gridSpan w:val="11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350" w:type="dxa"/>
            <w:gridSpan w:val="3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320C7E">
        <w:trPr>
          <w:trHeight w:hRule="exact" w:val="544"/>
        </w:trPr>
        <w:tc>
          <w:tcPr>
            <w:tcW w:w="9371" w:type="dxa"/>
            <w:gridSpan w:val="21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三、项目绩效自评情况</w:t>
            </w:r>
          </w:p>
        </w:tc>
      </w:tr>
      <w:tr w:rsidR="00320C7E">
        <w:trPr>
          <w:trHeight w:hRule="exact" w:val="831"/>
        </w:trPr>
        <w:tc>
          <w:tcPr>
            <w:tcW w:w="1226" w:type="dxa"/>
            <w:vMerge w:val="restart"/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 w:val="24"/>
              </w:rPr>
              <w:t>项目绩效定性目标</w:t>
            </w:r>
            <w:r>
              <w:rPr>
                <w:rFonts w:eastAsia="仿宋_GB2312" w:hint="eastAsia"/>
                <w:sz w:val="24"/>
              </w:rPr>
              <w:lastRenderedPageBreak/>
              <w:t>及实施计划完成情况</w:t>
            </w:r>
          </w:p>
        </w:tc>
        <w:tc>
          <w:tcPr>
            <w:tcW w:w="5333" w:type="dxa"/>
            <w:gridSpan w:val="1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lastRenderedPageBreak/>
              <w:t>预</w:t>
            </w:r>
            <w:r>
              <w:rPr>
                <w:rFonts w:eastAsia="仿宋_GB2312" w:hint="eastAsia"/>
                <w:b/>
                <w:sz w:val="24"/>
              </w:rPr>
              <w:t xml:space="preserve">  </w:t>
            </w:r>
            <w:r>
              <w:rPr>
                <w:rFonts w:eastAsia="仿宋_GB2312" w:hint="eastAsia"/>
                <w:b/>
                <w:sz w:val="24"/>
              </w:rPr>
              <w:t>期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目</w:t>
            </w:r>
            <w:r>
              <w:rPr>
                <w:rFonts w:eastAsia="仿宋_GB2312" w:hint="eastAsia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标</w:t>
            </w:r>
          </w:p>
        </w:tc>
        <w:tc>
          <w:tcPr>
            <w:tcW w:w="2812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实际完成</w:t>
            </w:r>
          </w:p>
        </w:tc>
      </w:tr>
      <w:tr w:rsidR="00320C7E">
        <w:trPr>
          <w:trHeight w:val="2726"/>
        </w:trPr>
        <w:tc>
          <w:tcPr>
            <w:tcW w:w="1226" w:type="dxa"/>
            <w:vMerge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5333" w:type="dxa"/>
            <w:gridSpan w:val="1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Cs w:val="21"/>
              </w:rPr>
              <w:t>确保城区安全度汛，防洪设施维护</w:t>
            </w:r>
          </w:p>
        </w:tc>
        <w:tc>
          <w:tcPr>
            <w:tcW w:w="2812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40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Cs w:val="21"/>
              </w:rPr>
              <w:t>100%</w:t>
            </w:r>
          </w:p>
        </w:tc>
      </w:tr>
      <w:tr w:rsidR="00320C7E">
        <w:trPr>
          <w:trHeight w:hRule="exact" w:val="730"/>
        </w:trPr>
        <w:tc>
          <w:tcPr>
            <w:tcW w:w="1226" w:type="dxa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 w:val="24"/>
              </w:rPr>
              <w:t>项目绩效定量目标（指标）及完成情况</w:t>
            </w:r>
          </w:p>
        </w:tc>
        <w:tc>
          <w:tcPr>
            <w:tcW w:w="1167" w:type="dxa"/>
            <w:gridSpan w:val="3"/>
            <w:vAlign w:val="center"/>
          </w:tcPr>
          <w:p w:rsidR="00320C7E" w:rsidRDefault="00C6625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一级指标</w:t>
            </w:r>
          </w:p>
        </w:tc>
        <w:tc>
          <w:tcPr>
            <w:tcW w:w="1216" w:type="dxa"/>
            <w:gridSpan w:val="2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二级指标</w:t>
            </w:r>
          </w:p>
        </w:tc>
        <w:tc>
          <w:tcPr>
            <w:tcW w:w="1799" w:type="dxa"/>
            <w:gridSpan w:val="6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指标内容</w:t>
            </w:r>
          </w:p>
        </w:tc>
        <w:tc>
          <w:tcPr>
            <w:tcW w:w="1151" w:type="dxa"/>
            <w:gridSpan w:val="4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指标（目标）值</w:t>
            </w:r>
          </w:p>
        </w:tc>
        <w:tc>
          <w:tcPr>
            <w:tcW w:w="2812" w:type="dxa"/>
            <w:gridSpan w:val="5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实际完成值</w:t>
            </w:r>
          </w:p>
        </w:tc>
      </w:tr>
      <w:tr w:rsidR="00320C7E">
        <w:trPr>
          <w:trHeight w:val="106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项目产出指标</w:t>
            </w:r>
          </w:p>
        </w:tc>
        <w:tc>
          <w:tcPr>
            <w:tcW w:w="1216" w:type="dxa"/>
            <w:gridSpan w:val="2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数量指标</w:t>
            </w:r>
          </w:p>
        </w:tc>
        <w:tc>
          <w:tcPr>
            <w:tcW w:w="1799" w:type="dxa"/>
            <w:gridSpan w:val="6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汛期无休</w:t>
            </w:r>
          </w:p>
        </w:tc>
        <w:tc>
          <w:tcPr>
            <w:tcW w:w="1151" w:type="dxa"/>
            <w:gridSpan w:val="4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5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val="106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质量指标</w:t>
            </w:r>
          </w:p>
        </w:tc>
        <w:tc>
          <w:tcPr>
            <w:tcW w:w="1799" w:type="dxa"/>
            <w:gridSpan w:val="6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确保汛期安全</w:t>
            </w:r>
          </w:p>
        </w:tc>
        <w:tc>
          <w:tcPr>
            <w:tcW w:w="1151" w:type="dxa"/>
            <w:gridSpan w:val="4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5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val="106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时效指标</w:t>
            </w:r>
          </w:p>
        </w:tc>
        <w:tc>
          <w:tcPr>
            <w:tcW w:w="1799" w:type="dxa"/>
            <w:gridSpan w:val="6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长期</w:t>
            </w:r>
          </w:p>
        </w:tc>
        <w:tc>
          <w:tcPr>
            <w:tcW w:w="1151" w:type="dxa"/>
            <w:gridSpan w:val="4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5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val="106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成本指标</w:t>
            </w:r>
          </w:p>
        </w:tc>
        <w:tc>
          <w:tcPr>
            <w:tcW w:w="1799" w:type="dxa"/>
            <w:gridSpan w:val="6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防洪设备维护</w:t>
            </w:r>
          </w:p>
        </w:tc>
        <w:tc>
          <w:tcPr>
            <w:tcW w:w="1151" w:type="dxa"/>
            <w:gridSpan w:val="4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5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val="106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 w:val="restart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项目效益指标</w:t>
            </w:r>
          </w:p>
        </w:tc>
        <w:tc>
          <w:tcPr>
            <w:tcW w:w="1216" w:type="dxa"/>
            <w:gridSpan w:val="2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经济效益</w:t>
            </w:r>
          </w:p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指标</w:t>
            </w:r>
          </w:p>
        </w:tc>
        <w:tc>
          <w:tcPr>
            <w:tcW w:w="1799" w:type="dxa"/>
            <w:gridSpan w:val="6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财产无损失</w:t>
            </w:r>
          </w:p>
        </w:tc>
        <w:tc>
          <w:tcPr>
            <w:tcW w:w="1151" w:type="dxa"/>
            <w:gridSpan w:val="4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5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val="106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社会效益</w:t>
            </w:r>
          </w:p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指标</w:t>
            </w:r>
          </w:p>
        </w:tc>
        <w:tc>
          <w:tcPr>
            <w:tcW w:w="1799" w:type="dxa"/>
            <w:gridSpan w:val="6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确保汛期安全</w:t>
            </w:r>
          </w:p>
        </w:tc>
        <w:tc>
          <w:tcPr>
            <w:tcW w:w="1151" w:type="dxa"/>
            <w:gridSpan w:val="4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5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val="106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生态效益</w:t>
            </w:r>
          </w:p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指标</w:t>
            </w:r>
          </w:p>
        </w:tc>
        <w:tc>
          <w:tcPr>
            <w:tcW w:w="1799" w:type="dxa"/>
            <w:gridSpan w:val="6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确保汛期安全</w:t>
            </w:r>
          </w:p>
        </w:tc>
        <w:tc>
          <w:tcPr>
            <w:tcW w:w="1151" w:type="dxa"/>
            <w:gridSpan w:val="4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5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val="1128"/>
        </w:trPr>
        <w:tc>
          <w:tcPr>
            <w:tcW w:w="1226" w:type="dxa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7" w:type="dxa"/>
            <w:gridSpan w:val="3"/>
            <w:vMerge/>
            <w:vAlign w:val="center"/>
          </w:tcPr>
          <w:p w:rsidR="00320C7E" w:rsidRDefault="00320C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服务对象满意度</w:t>
            </w:r>
          </w:p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指标</w:t>
            </w:r>
          </w:p>
        </w:tc>
        <w:tc>
          <w:tcPr>
            <w:tcW w:w="1799" w:type="dxa"/>
            <w:gridSpan w:val="6"/>
            <w:vAlign w:val="center"/>
          </w:tcPr>
          <w:p w:rsidR="00320C7E" w:rsidRDefault="00C66250"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群众满意</w:t>
            </w:r>
          </w:p>
        </w:tc>
        <w:tc>
          <w:tcPr>
            <w:tcW w:w="1151" w:type="dxa"/>
            <w:gridSpan w:val="4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  <w:tc>
          <w:tcPr>
            <w:tcW w:w="2812" w:type="dxa"/>
            <w:gridSpan w:val="5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100%</w:t>
            </w:r>
          </w:p>
        </w:tc>
      </w:tr>
      <w:tr w:rsidR="00320C7E">
        <w:trPr>
          <w:trHeight w:hRule="exact" w:val="676"/>
        </w:trPr>
        <w:tc>
          <w:tcPr>
            <w:tcW w:w="2393" w:type="dxa"/>
            <w:gridSpan w:val="4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绩效自评综合得分</w:t>
            </w:r>
          </w:p>
        </w:tc>
        <w:tc>
          <w:tcPr>
            <w:tcW w:w="6978" w:type="dxa"/>
            <w:gridSpan w:val="17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100</w:t>
            </w:r>
          </w:p>
        </w:tc>
      </w:tr>
      <w:tr w:rsidR="00320C7E">
        <w:trPr>
          <w:trHeight w:hRule="exact" w:val="662"/>
        </w:trPr>
        <w:tc>
          <w:tcPr>
            <w:tcW w:w="2393" w:type="dxa"/>
            <w:gridSpan w:val="4"/>
            <w:tcBorders>
              <w:bottom w:val="single" w:sz="4" w:space="0" w:color="auto"/>
            </w:tcBorders>
            <w:vAlign w:val="center"/>
          </w:tcPr>
          <w:p w:rsidR="00320C7E" w:rsidRDefault="00C66250">
            <w:pPr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评价等次</w:t>
            </w:r>
          </w:p>
        </w:tc>
        <w:tc>
          <w:tcPr>
            <w:tcW w:w="6978" w:type="dxa"/>
            <w:gridSpan w:val="17"/>
            <w:tcBorders>
              <w:bottom w:val="single" w:sz="4" w:space="0" w:color="auto"/>
            </w:tcBorders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hRule="exact" w:val="680"/>
        </w:trPr>
        <w:tc>
          <w:tcPr>
            <w:tcW w:w="9371" w:type="dxa"/>
            <w:gridSpan w:val="21"/>
            <w:vAlign w:val="center"/>
          </w:tcPr>
          <w:p w:rsidR="00320C7E" w:rsidRDefault="00C66250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lastRenderedPageBreak/>
              <w:t>四、评价人员</w:t>
            </w:r>
          </w:p>
        </w:tc>
      </w:tr>
      <w:tr w:rsidR="00320C7E">
        <w:trPr>
          <w:trHeight w:hRule="exact" w:val="567"/>
        </w:trPr>
        <w:tc>
          <w:tcPr>
            <w:tcW w:w="2242" w:type="dxa"/>
            <w:gridSpan w:val="3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姓名</w:t>
            </w:r>
          </w:p>
        </w:tc>
        <w:tc>
          <w:tcPr>
            <w:tcW w:w="2335" w:type="dxa"/>
            <w:gridSpan w:val="6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职称</w:t>
            </w:r>
            <w:r>
              <w:rPr>
                <w:rFonts w:eastAsia="仿宋_GB2312" w:hint="eastAsia"/>
                <w:szCs w:val="21"/>
              </w:rPr>
              <w:t>/</w:t>
            </w:r>
            <w:r>
              <w:rPr>
                <w:rFonts w:eastAsia="仿宋_GB2312" w:hint="eastAsia"/>
                <w:szCs w:val="21"/>
              </w:rPr>
              <w:t>职务</w:t>
            </w:r>
          </w:p>
        </w:tc>
        <w:tc>
          <w:tcPr>
            <w:tcW w:w="1760" w:type="dxa"/>
            <w:gridSpan w:val="5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单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>位</w:t>
            </w:r>
          </w:p>
        </w:tc>
        <w:tc>
          <w:tcPr>
            <w:tcW w:w="3034" w:type="dxa"/>
            <w:gridSpan w:val="7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签字</w:t>
            </w:r>
          </w:p>
        </w:tc>
      </w:tr>
      <w:tr w:rsidR="00320C7E">
        <w:trPr>
          <w:trHeight w:hRule="exact" w:val="567"/>
        </w:trPr>
        <w:tc>
          <w:tcPr>
            <w:tcW w:w="2242" w:type="dxa"/>
            <w:gridSpan w:val="3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李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健</w:t>
            </w:r>
          </w:p>
        </w:tc>
        <w:tc>
          <w:tcPr>
            <w:tcW w:w="2335" w:type="dxa"/>
            <w:gridSpan w:val="6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副主任</w:t>
            </w:r>
          </w:p>
        </w:tc>
        <w:tc>
          <w:tcPr>
            <w:tcW w:w="1760" w:type="dxa"/>
            <w:gridSpan w:val="5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长河</w:t>
            </w:r>
          </w:p>
        </w:tc>
        <w:tc>
          <w:tcPr>
            <w:tcW w:w="3034" w:type="dxa"/>
            <w:gridSpan w:val="7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hRule="exact" w:val="567"/>
        </w:trPr>
        <w:tc>
          <w:tcPr>
            <w:tcW w:w="2242" w:type="dxa"/>
            <w:gridSpan w:val="3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黎彩云</w:t>
            </w:r>
          </w:p>
        </w:tc>
        <w:tc>
          <w:tcPr>
            <w:tcW w:w="2335" w:type="dxa"/>
            <w:gridSpan w:val="6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副主任</w:t>
            </w:r>
          </w:p>
        </w:tc>
        <w:tc>
          <w:tcPr>
            <w:tcW w:w="1760" w:type="dxa"/>
            <w:gridSpan w:val="5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长河</w:t>
            </w:r>
          </w:p>
        </w:tc>
        <w:tc>
          <w:tcPr>
            <w:tcW w:w="3034" w:type="dxa"/>
            <w:gridSpan w:val="7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  <w:tr w:rsidR="00320C7E">
        <w:trPr>
          <w:trHeight w:hRule="exact" w:val="567"/>
        </w:trPr>
        <w:tc>
          <w:tcPr>
            <w:tcW w:w="2242" w:type="dxa"/>
            <w:gridSpan w:val="3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李振华</w:t>
            </w:r>
          </w:p>
        </w:tc>
        <w:tc>
          <w:tcPr>
            <w:tcW w:w="2335" w:type="dxa"/>
            <w:gridSpan w:val="6"/>
            <w:vAlign w:val="center"/>
          </w:tcPr>
          <w:p w:rsidR="00320C7E" w:rsidRDefault="00C6625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副主任</w:t>
            </w:r>
          </w:p>
        </w:tc>
        <w:tc>
          <w:tcPr>
            <w:tcW w:w="1760" w:type="dxa"/>
            <w:gridSpan w:val="5"/>
            <w:vAlign w:val="center"/>
          </w:tcPr>
          <w:p w:rsidR="00320C7E" w:rsidRDefault="00C66250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长河</w:t>
            </w:r>
          </w:p>
        </w:tc>
        <w:tc>
          <w:tcPr>
            <w:tcW w:w="3034" w:type="dxa"/>
            <w:gridSpan w:val="7"/>
            <w:vAlign w:val="center"/>
          </w:tcPr>
          <w:p w:rsidR="00320C7E" w:rsidRDefault="00320C7E">
            <w:pPr>
              <w:rPr>
                <w:rFonts w:eastAsia="仿宋_GB2312"/>
                <w:szCs w:val="21"/>
              </w:rPr>
            </w:pPr>
          </w:p>
        </w:tc>
      </w:tr>
    </w:tbl>
    <w:p w:rsidR="00320C7E" w:rsidRDefault="00C66250">
      <w:pPr>
        <w:rPr>
          <w:rFonts w:eastAsia="仿宋_GB2312" w:cs="仿宋_GB2312"/>
          <w:bCs/>
          <w:sz w:val="28"/>
          <w:szCs w:val="28"/>
        </w:rPr>
      </w:pPr>
      <w:bookmarkStart w:id="0" w:name="_GoBack"/>
      <w:bookmarkEnd w:id="0"/>
      <w:r>
        <w:rPr>
          <w:rFonts w:eastAsia="仿宋_GB2312" w:cs="仿宋_GB2312" w:hint="eastAsia"/>
          <w:bCs/>
          <w:sz w:val="28"/>
          <w:szCs w:val="28"/>
        </w:rPr>
        <w:t>填报人（签名）：</w:t>
      </w:r>
      <w:r>
        <w:rPr>
          <w:rFonts w:eastAsia="仿宋_GB2312" w:cs="仿宋_GB2312" w:hint="eastAsia"/>
          <w:bCs/>
          <w:sz w:val="28"/>
          <w:szCs w:val="28"/>
        </w:rPr>
        <w:t xml:space="preserve">  </w:t>
      </w:r>
      <w:r>
        <w:rPr>
          <w:rFonts w:eastAsia="仿宋_GB2312" w:cs="仿宋_GB2312" w:hint="eastAsia"/>
          <w:bCs/>
          <w:sz w:val="28"/>
          <w:szCs w:val="28"/>
        </w:rPr>
        <w:t>方景</w:t>
      </w:r>
      <w:r>
        <w:rPr>
          <w:rFonts w:eastAsia="仿宋_GB2312" w:cs="仿宋_GB2312" w:hint="eastAsia"/>
          <w:bCs/>
          <w:sz w:val="28"/>
          <w:szCs w:val="28"/>
        </w:rPr>
        <w:t xml:space="preserve">                        </w:t>
      </w:r>
      <w:r>
        <w:rPr>
          <w:rFonts w:eastAsia="仿宋_GB2312" w:cs="仿宋_GB2312" w:hint="eastAsia"/>
          <w:bCs/>
          <w:sz w:val="28"/>
          <w:szCs w:val="28"/>
        </w:rPr>
        <w:t>联系电话：</w:t>
      </w:r>
      <w:r>
        <w:rPr>
          <w:rFonts w:eastAsia="仿宋_GB2312" w:cs="仿宋_GB2312" w:hint="eastAsia"/>
          <w:bCs/>
          <w:sz w:val="28"/>
          <w:szCs w:val="28"/>
        </w:rPr>
        <w:t>15197125050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47"/>
      </w:tblGrid>
      <w:tr w:rsidR="00320C7E">
        <w:trPr>
          <w:trHeight w:val="12998"/>
        </w:trPr>
        <w:tc>
          <w:tcPr>
            <w:tcW w:w="8947" w:type="dxa"/>
          </w:tcPr>
          <w:p w:rsidR="00320C7E" w:rsidRDefault="00C66250">
            <w:pPr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lastRenderedPageBreak/>
              <w:t>五、评价报告综述（文字部分）</w:t>
            </w:r>
          </w:p>
          <w:p w:rsidR="00320C7E" w:rsidRDefault="00320C7E">
            <w:pPr>
              <w:spacing w:line="440" w:lineRule="exact"/>
              <w:ind w:firstLineChars="200" w:firstLine="628"/>
              <w:rPr>
                <w:rFonts w:eastAsia="仿宋_GB2312"/>
                <w:sz w:val="32"/>
                <w:szCs w:val="32"/>
              </w:rPr>
            </w:pPr>
          </w:p>
          <w:p w:rsidR="00320C7E" w:rsidRDefault="00C66250">
            <w:pPr>
              <w:numPr>
                <w:ilvl w:val="0"/>
                <w:numId w:val="3"/>
              </w:numPr>
              <w:spacing w:line="44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项目基本概况</w:t>
            </w:r>
          </w:p>
          <w:p w:rsidR="00320C7E" w:rsidRDefault="00C66250">
            <w:pPr>
              <w:spacing w:line="440" w:lineRule="exact"/>
              <w:ind w:left="588" w:firstLineChars="100" w:firstLine="274"/>
              <w:rPr>
                <w:rFonts w:eastAsia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城市防洪及防洪设备、设施维护。</w:t>
            </w:r>
          </w:p>
          <w:p w:rsidR="00320C7E" w:rsidRDefault="00C66250">
            <w:pPr>
              <w:numPr>
                <w:ilvl w:val="0"/>
                <w:numId w:val="3"/>
              </w:numPr>
              <w:spacing w:line="44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项目资金使用及管理情况</w:t>
            </w:r>
          </w:p>
          <w:p w:rsidR="00320C7E" w:rsidRDefault="00C66250">
            <w:pPr>
              <w:spacing w:line="440" w:lineRule="exact"/>
              <w:ind w:left="588" w:firstLineChars="100" w:firstLine="274"/>
              <w:rPr>
                <w:rFonts w:eastAsia="仿宋_GB2312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202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年防汛资金为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45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万元。</w:t>
            </w:r>
          </w:p>
          <w:p w:rsidR="00320C7E" w:rsidRDefault="00C66250">
            <w:pPr>
              <w:numPr>
                <w:ilvl w:val="0"/>
                <w:numId w:val="3"/>
              </w:numPr>
              <w:spacing w:line="44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项目组织实施情况</w:t>
            </w:r>
          </w:p>
          <w:p w:rsidR="00320C7E" w:rsidRDefault="00C66250">
            <w:pPr>
              <w:spacing w:line="400" w:lineRule="exact"/>
              <w:ind w:firstLineChars="300" w:firstLine="822"/>
              <w:rPr>
                <w:rFonts w:eastAsia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根据白云湖公园及城市防洪的实际情况，经单位支部会议研究确定，项目完成后，由本单位的相关人员进行完工验收。</w:t>
            </w:r>
          </w:p>
          <w:p w:rsidR="00320C7E" w:rsidRDefault="00C66250">
            <w:pPr>
              <w:spacing w:line="440" w:lineRule="exact"/>
              <w:ind w:firstLineChars="200" w:firstLine="588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（四）综合评价情况及评价结论</w:t>
            </w:r>
          </w:p>
          <w:p w:rsidR="00320C7E" w:rsidRDefault="00C66250">
            <w:pPr>
              <w:spacing w:line="440" w:lineRule="exact"/>
              <w:ind w:firstLineChars="300" w:firstLine="822"/>
              <w:rPr>
                <w:rFonts w:eastAsia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为保证项目质量和项目的顺利实施，制定了《项目管理制度》，并指定专人负责监督项目实施全过程，以便发现问题并及时整改。</w:t>
            </w:r>
          </w:p>
          <w:p w:rsidR="00320C7E" w:rsidRDefault="00C66250">
            <w:pPr>
              <w:numPr>
                <w:ilvl w:val="0"/>
                <w:numId w:val="3"/>
              </w:numPr>
              <w:spacing w:line="44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项目主要绩效情况分析</w:t>
            </w:r>
          </w:p>
          <w:p w:rsidR="00320C7E" w:rsidRDefault="00C66250">
            <w:pPr>
              <w:spacing w:line="400" w:lineRule="exact"/>
              <w:ind w:firstLine="548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我中心的项目绩效目标基本完成，总体评价为优。具体：</w:t>
            </w:r>
          </w:p>
          <w:p w:rsidR="00320C7E" w:rsidRDefault="00C66250">
            <w:pPr>
              <w:autoSpaceDN w:val="0"/>
              <w:spacing w:line="400" w:lineRule="exact"/>
              <w:ind w:firstLineChars="300" w:firstLine="822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目标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：确保城区安全度汛，防洪设施维护。</w:t>
            </w:r>
          </w:p>
          <w:p w:rsidR="00320C7E" w:rsidRDefault="00C66250">
            <w:pPr>
              <w:numPr>
                <w:ilvl w:val="0"/>
                <w:numId w:val="3"/>
              </w:numPr>
              <w:spacing w:line="44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主要经验及做法、存在问题和建议</w:t>
            </w:r>
          </w:p>
          <w:p w:rsidR="00320C7E" w:rsidRDefault="00C66250">
            <w:pPr>
              <w:spacing w:line="440" w:lineRule="exact"/>
              <w:ind w:firstLineChars="300" w:firstLine="822"/>
              <w:rPr>
                <w:rFonts w:eastAsia="仿宋_GB2312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防汛设施老旧，需要不断维护及更新。</w:t>
            </w:r>
          </w:p>
          <w:p w:rsidR="00320C7E" w:rsidRDefault="00C66250">
            <w:pPr>
              <w:spacing w:line="440" w:lineRule="exact"/>
              <w:ind w:firstLineChars="200" w:firstLine="588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（七）附件</w:t>
            </w:r>
          </w:p>
          <w:p w:rsidR="00320C7E" w:rsidRDefault="00320C7E">
            <w:pPr>
              <w:rPr>
                <w:rFonts w:eastAsia="楷体_GB2312"/>
                <w:bCs/>
                <w:sz w:val="28"/>
                <w:szCs w:val="28"/>
              </w:rPr>
            </w:pPr>
          </w:p>
        </w:tc>
      </w:tr>
    </w:tbl>
    <w:p w:rsidR="00320C7E" w:rsidRDefault="00320C7E">
      <w:pPr>
        <w:adjustRightInd w:val="0"/>
        <w:snapToGrid w:val="0"/>
        <w:spacing w:line="360" w:lineRule="auto"/>
        <w:rPr>
          <w:rFonts w:eastAsia="仿宋_GB2312"/>
          <w:bCs/>
          <w:sz w:val="32"/>
          <w:szCs w:val="32"/>
        </w:rPr>
      </w:pPr>
    </w:p>
    <w:p w:rsidR="00320C7E" w:rsidRDefault="00320C7E"/>
    <w:sectPr w:rsidR="00320C7E">
      <w:pgSz w:w="11906" w:h="16838"/>
      <w:pgMar w:top="1587" w:right="850" w:bottom="1587" w:left="1650" w:header="851" w:footer="850" w:gutter="0"/>
      <w:pgNumType w:start="2"/>
      <w:cols w:space="720"/>
      <w:docGrid w:type="linesAndChars" w:linePitch="602" w:charSpace="-120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6250" w:rsidRDefault="00C66250" w:rsidP="00FE094F">
      <w:r>
        <w:separator/>
      </w:r>
    </w:p>
  </w:endnote>
  <w:endnote w:type="continuationSeparator" w:id="0">
    <w:p w:rsidR="00C66250" w:rsidRDefault="00C66250" w:rsidP="00FE0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6250" w:rsidRDefault="00C66250" w:rsidP="00FE094F">
      <w:r>
        <w:separator/>
      </w:r>
    </w:p>
  </w:footnote>
  <w:footnote w:type="continuationSeparator" w:id="0">
    <w:p w:rsidR="00C66250" w:rsidRDefault="00C66250" w:rsidP="00FE09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076FACB"/>
    <w:multiLevelType w:val="singleLevel"/>
    <w:tmpl w:val="D076FACB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2A77E801"/>
    <w:multiLevelType w:val="singleLevel"/>
    <w:tmpl w:val="2A77E80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4DEA490B"/>
    <w:multiLevelType w:val="multilevel"/>
    <w:tmpl w:val="4DEA490B"/>
    <w:lvl w:ilvl="0">
      <w:start w:val="1"/>
      <w:numFmt w:val="japaneseCounting"/>
      <w:lvlText w:val="（%1）"/>
      <w:lvlJc w:val="left"/>
      <w:pPr>
        <w:ind w:left="1668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28" w:hanging="420"/>
      </w:pPr>
    </w:lvl>
    <w:lvl w:ilvl="2">
      <w:start w:val="1"/>
      <w:numFmt w:val="lowerRoman"/>
      <w:lvlText w:val="%3."/>
      <w:lvlJc w:val="right"/>
      <w:pPr>
        <w:ind w:left="1848" w:hanging="420"/>
      </w:pPr>
    </w:lvl>
    <w:lvl w:ilvl="3">
      <w:start w:val="1"/>
      <w:numFmt w:val="decimal"/>
      <w:lvlText w:val="%4."/>
      <w:lvlJc w:val="left"/>
      <w:pPr>
        <w:ind w:left="2268" w:hanging="420"/>
      </w:pPr>
    </w:lvl>
    <w:lvl w:ilvl="4">
      <w:start w:val="1"/>
      <w:numFmt w:val="lowerLetter"/>
      <w:lvlText w:val="%5)"/>
      <w:lvlJc w:val="left"/>
      <w:pPr>
        <w:ind w:left="2688" w:hanging="420"/>
      </w:pPr>
    </w:lvl>
    <w:lvl w:ilvl="5">
      <w:start w:val="1"/>
      <w:numFmt w:val="lowerRoman"/>
      <w:lvlText w:val="%6."/>
      <w:lvlJc w:val="right"/>
      <w:pPr>
        <w:ind w:left="3108" w:hanging="420"/>
      </w:pPr>
    </w:lvl>
    <w:lvl w:ilvl="6">
      <w:start w:val="1"/>
      <w:numFmt w:val="decimal"/>
      <w:lvlText w:val="%7."/>
      <w:lvlJc w:val="left"/>
      <w:pPr>
        <w:ind w:left="3528" w:hanging="420"/>
      </w:pPr>
    </w:lvl>
    <w:lvl w:ilvl="7">
      <w:start w:val="1"/>
      <w:numFmt w:val="lowerLetter"/>
      <w:lvlText w:val="%8)"/>
      <w:lvlJc w:val="left"/>
      <w:pPr>
        <w:ind w:left="3948" w:hanging="420"/>
      </w:pPr>
    </w:lvl>
    <w:lvl w:ilvl="8">
      <w:start w:val="1"/>
      <w:numFmt w:val="lowerRoman"/>
      <w:lvlText w:val="%9."/>
      <w:lvlJc w:val="right"/>
      <w:pPr>
        <w:ind w:left="4368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kYjg5Y2E4ZmRlZjM3MTEyYTZkMGUwMzYyYWM4MTgifQ=="/>
  </w:docVars>
  <w:rsids>
    <w:rsidRoot w:val="00320C7E"/>
    <w:rsid w:val="00320C7E"/>
    <w:rsid w:val="00C66250"/>
    <w:rsid w:val="00FE094F"/>
    <w:rsid w:val="13B217FE"/>
    <w:rsid w:val="58510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080EE89-B611-4396-90C3-B419AF65B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rFonts w:eastAsia="黑体"/>
      <w:snapToGrid w:val="0"/>
      <w:kern w:val="0"/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752</Words>
  <Characters>4291</Characters>
  <Application>Microsoft Office Word</Application>
  <DocSecurity>0</DocSecurity>
  <Lines>35</Lines>
  <Paragraphs>10</Paragraphs>
  <ScaleCrop>false</ScaleCrop>
  <Company/>
  <LinksUpToDate>false</LinksUpToDate>
  <CharactersWithSpaces>5033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杨宏平</cp:lastModifiedBy>
  <cp:revision>2</cp:revision>
  <dcterms:created xsi:type="dcterms:W3CDTF">2023-07-13T07:17:00Z</dcterms:created>
  <dcterms:modified xsi:type="dcterms:W3CDTF">2023-07-14T00:23:00Z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52C7D6A7383648F6A9348687EB88F0E6_12</vt:lpwstr>
  </property>
</Properties>
</file>